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80" w:lineRule="exact"/>
        <w:ind w:left="0" w:firstLine="0" w:firstLineChars="0"/>
        <w:rPr>
          <w:rFonts w:ascii="方正小标宋简体" w:eastAsia="方正小标宋简体"/>
          <w:bCs/>
          <w:sz w:val="32"/>
          <w:szCs w:val="32"/>
        </w:rPr>
      </w:pPr>
      <w:r>
        <w:rPr>
          <w:rFonts w:hint="eastAsia" w:ascii="方正小标宋简体" w:eastAsia="方正小标宋简体"/>
          <w:bCs/>
          <w:sz w:val="32"/>
          <w:szCs w:val="32"/>
        </w:rPr>
        <w:t>附件2</w:t>
      </w:r>
    </w:p>
    <w:p>
      <w:pPr>
        <w:pStyle w:val="3"/>
        <w:spacing w:line="480" w:lineRule="exact"/>
        <w:ind w:right="300" w:firstLine="480"/>
        <w:jc w:val="right"/>
        <w:rPr>
          <w:rFonts w:ascii="仿宋_GB2312" w:eastAsia="仿宋_GB2312"/>
          <w:sz w:val="24"/>
          <w:szCs w:val="24"/>
        </w:rPr>
      </w:pPr>
    </w:p>
    <w:p>
      <w:pPr>
        <w:pStyle w:val="3"/>
        <w:spacing w:line="240" w:lineRule="auto"/>
        <w:ind w:firstLine="480"/>
        <w:jc w:val="right"/>
        <w:rPr>
          <w:rFonts w:ascii="仿宋_GB2312" w:eastAsia="仿宋_GB2312"/>
          <w:sz w:val="24"/>
          <w:szCs w:val="24"/>
        </w:rPr>
      </w:pPr>
    </w:p>
    <w:p>
      <w:pPr>
        <w:jc w:val="center"/>
        <w:rPr>
          <w:rFonts w:ascii="方正小标宋简体" w:hAnsi="宋体" w:eastAsia="方正小标宋简体"/>
          <w:bCs/>
          <w:color w:val="000000"/>
          <w:sz w:val="48"/>
          <w:szCs w:val="48"/>
        </w:rPr>
      </w:pPr>
      <w:r>
        <w:rPr>
          <w:rFonts w:hint="eastAsia" w:ascii="方正小标宋简体" w:hAnsi="宋体" w:eastAsia="方正小标宋简体"/>
          <w:bCs/>
          <w:color w:val="000000"/>
          <w:sz w:val="48"/>
          <w:szCs w:val="48"/>
        </w:rPr>
        <w:t>全国商业职业教育教学指导委员会</w:t>
      </w:r>
    </w:p>
    <w:p>
      <w:pPr>
        <w:jc w:val="center"/>
        <w:rPr>
          <w:rFonts w:ascii="方正小标宋简体" w:hAnsi="宋体" w:eastAsia="方正小标宋简体"/>
          <w:bCs/>
          <w:color w:val="000000"/>
          <w:sz w:val="20"/>
          <w:szCs w:val="20"/>
        </w:rPr>
      </w:pPr>
    </w:p>
    <w:p>
      <w:pPr>
        <w:jc w:val="center"/>
        <w:rPr>
          <w:rFonts w:ascii="方正小标宋简体" w:hAnsi="宋体" w:eastAsia="方正小标宋简体"/>
          <w:bCs/>
          <w:color w:val="000000"/>
          <w:sz w:val="48"/>
          <w:szCs w:val="48"/>
        </w:rPr>
      </w:pPr>
      <w:bookmarkStart w:id="0" w:name="_Hlk111365247"/>
      <w:r>
        <w:rPr>
          <w:rFonts w:hint="eastAsia" w:ascii="方正小标宋简体" w:hAnsi="宋体" w:eastAsia="方正小标宋简体"/>
          <w:bCs/>
          <w:color w:val="000000"/>
          <w:sz w:val="48"/>
          <w:szCs w:val="48"/>
        </w:rPr>
        <w:t>2024年度职业教育教学研究课题</w:t>
      </w:r>
      <w:bookmarkEnd w:id="0"/>
    </w:p>
    <w:p>
      <w:pPr>
        <w:jc w:val="center"/>
        <w:rPr>
          <w:rFonts w:ascii="方正小标宋简体" w:hAnsi="宋体" w:eastAsia="方正小标宋简体"/>
          <w:bCs/>
          <w:color w:val="000000"/>
          <w:sz w:val="48"/>
          <w:szCs w:val="48"/>
        </w:rPr>
      </w:pPr>
    </w:p>
    <w:p>
      <w:pPr>
        <w:jc w:val="center"/>
        <w:rPr>
          <w:rFonts w:ascii="方正小标宋简体" w:eastAsia="方正小标宋简体"/>
          <w:bCs/>
          <w:sz w:val="40"/>
          <w:szCs w:val="40"/>
        </w:rPr>
      </w:pPr>
      <w:r>
        <w:rPr>
          <w:rFonts w:hint="eastAsia" w:ascii="方正小标宋简体" w:hAnsi="宋体" w:eastAsia="方正小标宋简体"/>
          <w:bCs/>
          <w:color w:val="000000"/>
          <w:sz w:val="52"/>
          <w:szCs w:val="52"/>
        </w:rPr>
        <w:t>申报书</w:t>
      </w:r>
    </w:p>
    <w:p>
      <w:pPr>
        <w:jc w:val="center"/>
        <w:rPr>
          <w:rFonts w:ascii="仿宋_GB2312" w:eastAsia="仿宋_GB2312"/>
          <w:sz w:val="24"/>
        </w:rPr>
      </w:pPr>
    </w:p>
    <w:p>
      <w:pPr>
        <w:spacing w:line="480" w:lineRule="exact"/>
        <w:jc w:val="center"/>
        <w:rPr>
          <w:rFonts w:ascii="仿宋_GB2312" w:eastAsia="仿宋_GB2312"/>
          <w:sz w:val="24"/>
        </w:rPr>
      </w:pPr>
    </w:p>
    <w:p>
      <w:pPr>
        <w:spacing w:line="360" w:lineRule="auto"/>
        <w:ind w:firstLine="960" w:firstLineChars="300"/>
        <w:rPr>
          <w:rFonts w:ascii="仿宋_GB2312" w:eastAsia="仿宋_GB2312"/>
          <w:sz w:val="32"/>
          <w:szCs w:val="32"/>
          <w:u w:val="single"/>
        </w:rPr>
      </w:pPr>
      <w:r>
        <w:rPr>
          <w:rFonts w:hint="eastAsia" w:ascii="仿宋_GB2312" w:eastAsia="仿宋_GB2312"/>
          <w:sz w:val="32"/>
          <w:szCs w:val="32"/>
        </w:rPr>
        <w:t>课题名称</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p>
      <w:pPr>
        <w:spacing w:line="360" w:lineRule="auto"/>
        <w:ind w:firstLine="960" w:firstLineChars="300"/>
        <w:rPr>
          <w:rFonts w:ascii="仿宋_GB2312" w:eastAsia="仿宋_GB2312"/>
          <w:sz w:val="32"/>
          <w:szCs w:val="32"/>
          <w:u w:val="single"/>
        </w:rPr>
      </w:pPr>
      <w:r>
        <w:rPr>
          <w:rFonts w:hint="eastAsia" w:ascii="仿宋_GB2312" w:eastAsia="仿宋_GB2312"/>
          <w:sz w:val="32"/>
          <w:szCs w:val="32"/>
        </w:rPr>
        <w:t>课题编号</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p>
      <w:pPr>
        <w:spacing w:line="360" w:lineRule="auto"/>
        <w:ind w:firstLine="960" w:firstLineChars="300"/>
        <w:rPr>
          <w:rFonts w:ascii="仿宋_GB2312" w:eastAsia="仿宋_GB2312"/>
          <w:sz w:val="32"/>
          <w:szCs w:val="32"/>
          <w:u w:val="single"/>
        </w:rPr>
      </w:pPr>
      <w:r>
        <w:rPr>
          <w:rFonts w:hint="eastAsia" w:ascii="仿宋_GB2312" w:eastAsia="仿宋_GB2312"/>
          <w:sz w:val="32"/>
          <w:szCs w:val="32"/>
        </w:rPr>
        <w:t>课题负责人</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p>
      <w:pPr>
        <w:spacing w:line="360" w:lineRule="auto"/>
        <w:ind w:firstLine="960" w:firstLineChars="300"/>
        <w:rPr>
          <w:rFonts w:ascii="仿宋_GB2312" w:eastAsia="仿宋_GB2312"/>
          <w:sz w:val="32"/>
          <w:szCs w:val="32"/>
          <w:u w:val="single"/>
        </w:rPr>
      </w:pPr>
      <w:r>
        <w:rPr>
          <w:rFonts w:hint="eastAsia" w:ascii="仿宋_GB2312" w:eastAsia="仿宋_GB2312"/>
          <w:sz w:val="32"/>
          <w:szCs w:val="32"/>
        </w:rPr>
        <w:t>负责单位</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p>
      <w:pPr>
        <w:spacing w:line="360" w:lineRule="auto"/>
        <w:ind w:firstLine="960" w:firstLineChars="300"/>
        <w:rPr>
          <w:rFonts w:ascii="仿宋_GB2312" w:eastAsia="仿宋_GB2312"/>
          <w:sz w:val="32"/>
          <w:szCs w:val="32"/>
        </w:rPr>
      </w:pPr>
      <w:r>
        <w:rPr>
          <w:rFonts w:hint="eastAsia" w:ascii="仿宋_GB2312" w:eastAsia="仿宋_GB2312"/>
          <w:sz w:val="32"/>
          <w:szCs w:val="32"/>
        </w:rPr>
        <w:t xml:space="preserve">填表日期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p>
      <w:pPr>
        <w:spacing w:line="480" w:lineRule="exact"/>
        <w:jc w:val="center"/>
        <w:rPr>
          <w:rFonts w:ascii="仿宋_GB2312" w:eastAsia="仿宋_GB2312"/>
          <w:sz w:val="24"/>
        </w:rPr>
      </w:pPr>
    </w:p>
    <w:p>
      <w:pPr>
        <w:spacing w:line="480" w:lineRule="exact"/>
        <w:jc w:val="center"/>
        <w:rPr>
          <w:rFonts w:ascii="仿宋_GB2312" w:eastAsia="仿宋_GB2312"/>
          <w:sz w:val="24"/>
        </w:rPr>
      </w:pPr>
    </w:p>
    <w:p>
      <w:pPr>
        <w:spacing w:line="480" w:lineRule="exact"/>
        <w:jc w:val="center"/>
        <w:rPr>
          <w:rFonts w:ascii="仿宋_GB2312" w:eastAsia="仿宋_GB2312"/>
          <w:sz w:val="24"/>
        </w:rPr>
      </w:pPr>
    </w:p>
    <w:p>
      <w:pPr>
        <w:spacing w:line="480" w:lineRule="exact"/>
        <w:jc w:val="center"/>
        <w:rPr>
          <w:rFonts w:ascii="仿宋_GB2312" w:eastAsia="仿宋_GB2312"/>
          <w:sz w:val="24"/>
        </w:rPr>
      </w:pPr>
    </w:p>
    <w:p>
      <w:pPr>
        <w:spacing w:line="480" w:lineRule="exact"/>
        <w:jc w:val="center"/>
        <w:rPr>
          <w:rFonts w:ascii="仿宋_GB2312" w:eastAsia="仿宋_GB2312"/>
          <w:sz w:val="24"/>
        </w:rPr>
      </w:pPr>
    </w:p>
    <w:p>
      <w:pPr>
        <w:spacing w:line="480" w:lineRule="exact"/>
        <w:jc w:val="center"/>
        <w:rPr>
          <w:rFonts w:ascii="仿宋_GB2312" w:hAnsi="宋体" w:eastAsia="仿宋_GB2312"/>
          <w:bCs/>
          <w:sz w:val="28"/>
          <w:szCs w:val="28"/>
        </w:rPr>
      </w:pPr>
      <w:r>
        <w:rPr>
          <w:rFonts w:hint="eastAsia" w:ascii="仿宋_GB2312" w:hAnsi="宋体" w:eastAsia="仿宋_GB2312"/>
          <w:bCs/>
          <w:sz w:val="28"/>
          <w:szCs w:val="28"/>
        </w:rPr>
        <w:t>全国商业职业教育教学指导委员会  编制</w:t>
      </w:r>
    </w:p>
    <w:p>
      <w:pPr>
        <w:spacing w:line="480" w:lineRule="exact"/>
        <w:jc w:val="center"/>
        <w:rPr>
          <w:rFonts w:eastAsia="仿宋_GB2312"/>
          <w:bCs/>
          <w:sz w:val="28"/>
          <w:szCs w:val="28"/>
        </w:rPr>
      </w:pPr>
      <w:r>
        <w:rPr>
          <w:rFonts w:eastAsia="仿宋_GB2312"/>
          <w:bCs/>
          <w:sz w:val="28"/>
          <w:szCs w:val="28"/>
        </w:rPr>
        <w:t>202</w:t>
      </w:r>
      <w:r>
        <w:rPr>
          <w:rFonts w:hint="eastAsia" w:eastAsia="仿宋_GB2312"/>
          <w:bCs/>
          <w:sz w:val="28"/>
          <w:szCs w:val="28"/>
        </w:rPr>
        <w:t>4</w:t>
      </w:r>
      <w:r>
        <w:rPr>
          <w:rFonts w:eastAsia="仿宋_GB2312"/>
          <w:bCs/>
          <w:sz w:val="28"/>
          <w:szCs w:val="28"/>
        </w:rPr>
        <w:t>年</w:t>
      </w:r>
      <w:r>
        <w:rPr>
          <w:rFonts w:hint="eastAsia" w:eastAsia="仿宋_GB2312"/>
          <w:bCs/>
          <w:sz w:val="28"/>
          <w:szCs w:val="28"/>
        </w:rPr>
        <w:t>5</w:t>
      </w:r>
      <w:r>
        <w:rPr>
          <w:rFonts w:eastAsia="仿宋_GB2312"/>
          <w:bCs/>
          <w:sz w:val="28"/>
          <w:szCs w:val="28"/>
        </w:rPr>
        <w:t>月</w:t>
      </w:r>
    </w:p>
    <w:p>
      <w:pPr>
        <w:spacing w:before="100" w:beforeAutospacing="1" w:after="100" w:afterAutospacing="1" w:line="480" w:lineRule="exact"/>
        <w:jc w:val="center"/>
        <w:rPr>
          <w:rFonts w:ascii="仿宋_GB2312" w:eastAsia="仿宋_GB2312"/>
          <w:b/>
          <w:bCs/>
          <w:sz w:val="28"/>
          <w:szCs w:val="28"/>
        </w:rPr>
      </w:pPr>
      <w:r>
        <w:rPr>
          <w:rFonts w:hint="eastAsia" w:ascii="仿宋_GB2312" w:eastAsia="仿宋_GB2312"/>
          <w:sz w:val="24"/>
        </w:rPr>
        <w:br w:type="page"/>
      </w:r>
      <w:r>
        <w:rPr>
          <w:rFonts w:hint="eastAsia" w:ascii="仿宋_GB2312" w:eastAsia="仿宋_GB2312"/>
          <w:b/>
          <w:bCs/>
          <w:sz w:val="28"/>
          <w:szCs w:val="28"/>
        </w:rPr>
        <w:t>申请者的承诺</w:t>
      </w:r>
    </w:p>
    <w:p>
      <w:pPr>
        <w:pStyle w:val="3"/>
        <w:spacing w:line="480" w:lineRule="exact"/>
        <w:ind w:firstLine="480"/>
        <w:rPr>
          <w:rFonts w:ascii="仿宋_GB2312" w:eastAsia="仿宋_GB2312"/>
          <w:sz w:val="24"/>
          <w:szCs w:val="24"/>
        </w:rPr>
      </w:pPr>
      <w:r>
        <w:rPr>
          <w:rFonts w:hint="eastAsia" w:ascii="仿宋_GB2312" w:eastAsia="仿宋_GB2312"/>
          <w:sz w:val="24"/>
          <w:szCs w:val="24"/>
        </w:rPr>
        <w:t>本人自愿申报参加本课题研究工作。本人认可所填写的《申报表》为具有约束力的协议，并承诺对所填写的《申报表》所涉及各项内容的真实性负责，保证没有知识产权争议。同意课题管理方拥有本课题开发成果的完整产权和所有处置权。该申请如获准立项,在研究工作中，接受课题管理及其委托的有关部门的领导，并对以下约定信守承诺：</w:t>
      </w:r>
    </w:p>
    <w:p>
      <w:pPr>
        <w:pStyle w:val="3"/>
        <w:spacing w:line="480" w:lineRule="exact"/>
        <w:ind w:firstLine="480"/>
        <w:rPr>
          <w:rFonts w:ascii="仿宋_GB2312" w:eastAsia="仿宋_GB2312"/>
          <w:sz w:val="24"/>
          <w:szCs w:val="24"/>
        </w:rPr>
      </w:pPr>
      <w:r>
        <w:rPr>
          <w:rFonts w:hint="eastAsia" w:ascii="仿宋_GB2312" w:eastAsia="仿宋_GB2312"/>
          <w:sz w:val="24"/>
          <w:szCs w:val="24"/>
        </w:rPr>
        <w:t>1．遵守相关法律法规。遵守我国《著作权法》和《专利法》等相关法律法规。遵守我国政府签署加入的相关国际知识产权规定。</w:t>
      </w:r>
    </w:p>
    <w:p>
      <w:pPr>
        <w:pStyle w:val="3"/>
        <w:spacing w:line="480" w:lineRule="exact"/>
        <w:ind w:firstLine="480"/>
        <w:rPr>
          <w:rFonts w:ascii="仿宋_GB2312" w:eastAsia="仿宋_GB2312"/>
          <w:sz w:val="24"/>
          <w:szCs w:val="24"/>
        </w:rPr>
      </w:pPr>
      <w:r>
        <w:rPr>
          <w:rFonts w:hint="eastAsia" w:ascii="仿宋_GB2312" w:eastAsia="仿宋_GB2312"/>
          <w:sz w:val="24"/>
          <w:szCs w:val="24"/>
        </w:rPr>
        <w:t>2．遵循学术研究的基本规范、尊重他人的知识贡献、恪守学术道德、维护学术尊严、遵循科研规范、标明课题研究的支持者（非课题组成员）。</w:t>
      </w:r>
    </w:p>
    <w:p>
      <w:pPr>
        <w:pStyle w:val="3"/>
        <w:spacing w:line="480" w:lineRule="exact"/>
        <w:ind w:firstLine="480"/>
        <w:rPr>
          <w:rFonts w:ascii="仿宋_GB2312" w:eastAsia="仿宋_GB2312"/>
          <w:sz w:val="24"/>
          <w:szCs w:val="24"/>
        </w:rPr>
      </w:pPr>
      <w:r>
        <w:rPr>
          <w:rFonts w:hint="eastAsia" w:ascii="仿宋_GB2312" w:eastAsia="仿宋_GB2312"/>
          <w:sz w:val="24"/>
          <w:szCs w:val="24"/>
        </w:rPr>
        <w:t>3．课题名称、课题的组织、课题研究的主体内容、研究成果形式与课题申请书和立项通知书相一致。若有重要变更，必须向课题管理方提出书面申请并征得同意。</w:t>
      </w:r>
    </w:p>
    <w:p>
      <w:pPr>
        <w:pStyle w:val="3"/>
        <w:spacing w:line="480" w:lineRule="exact"/>
        <w:ind w:firstLine="480"/>
        <w:rPr>
          <w:rFonts w:ascii="仿宋_GB2312" w:eastAsia="仿宋_GB2312"/>
          <w:sz w:val="24"/>
          <w:szCs w:val="24"/>
        </w:rPr>
      </w:pPr>
      <w:r>
        <w:rPr>
          <w:rFonts w:hint="eastAsia" w:ascii="仿宋_GB2312" w:eastAsia="仿宋_GB2312"/>
          <w:sz w:val="24"/>
          <w:szCs w:val="24"/>
        </w:rPr>
        <w:t>4．正确表达科研成果。按照《国家通用语言文字法》规定，规范使用中国语言文字、标点符号、数字及外国语言文字。</w:t>
      </w:r>
    </w:p>
    <w:p>
      <w:pPr>
        <w:pStyle w:val="3"/>
        <w:spacing w:line="480" w:lineRule="exact"/>
        <w:ind w:firstLine="480"/>
        <w:rPr>
          <w:rFonts w:ascii="仿宋_GB2312" w:eastAsia="仿宋_GB2312"/>
          <w:sz w:val="24"/>
          <w:szCs w:val="24"/>
        </w:rPr>
      </w:pPr>
      <w:r>
        <w:rPr>
          <w:rFonts w:hint="eastAsia" w:ascii="仿宋_GB2312" w:eastAsia="仿宋_GB2312"/>
          <w:sz w:val="24"/>
          <w:szCs w:val="24"/>
        </w:rPr>
        <w:t>5．遵守财务规章制度。按照委托合同的约定，合理有效</w:t>
      </w:r>
      <w:r>
        <w:rPr>
          <w:rFonts w:hint="eastAsia" w:ascii="仿宋_GB2312" w:eastAsia="仿宋_GB2312"/>
          <w:sz w:val="24"/>
          <w:szCs w:val="24"/>
          <w:lang w:eastAsia="zh-CN"/>
        </w:rPr>
        <w:t>地</w:t>
      </w:r>
      <w:r>
        <w:rPr>
          <w:rFonts w:hint="eastAsia" w:ascii="仿宋_GB2312" w:eastAsia="仿宋_GB2312"/>
          <w:sz w:val="24"/>
          <w:szCs w:val="24"/>
        </w:rPr>
        <w:t>使用项目经费。</w:t>
      </w:r>
    </w:p>
    <w:p>
      <w:pPr>
        <w:spacing w:line="480" w:lineRule="exact"/>
        <w:ind w:firstLine="2880" w:firstLineChars="1200"/>
        <w:rPr>
          <w:rFonts w:ascii="仿宋_GB2312" w:hAnsi="宋体" w:eastAsia="仿宋_GB2312"/>
          <w:sz w:val="24"/>
        </w:rPr>
      </w:pPr>
    </w:p>
    <w:p>
      <w:pPr>
        <w:spacing w:line="480" w:lineRule="exact"/>
        <w:ind w:firstLine="2880" w:firstLineChars="1200"/>
        <w:rPr>
          <w:rFonts w:ascii="仿宋_GB2312" w:hAnsi="宋体" w:eastAsia="仿宋_GB2312"/>
          <w:sz w:val="24"/>
        </w:rPr>
      </w:pPr>
    </w:p>
    <w:p>
      <w:pPr>
        <w:spacing w:line="480" w:lineRule="exact"/>
        <w:ind w:firstLine="3840" w:firstLineChars="1600"/>
        <w:rPr>
          <w:rFonts w:ascii="仿宋_GB2312" w:hAnsi="宋体" w:eastAsia="仿宋_GB2312"/>
          <w:sz w:val="24"/>
        </w:rPr>
      </w:pPr>
      <w:r>
        <w:rPr>
          <w:rFonts w:hint="eastAsia" w:ascii="仿宋_GB2312" w:hAnsi="宋体" w:eastAsia="仿宋_GB2312"/>
          <w:sz w:val="24"/>
        </w:rPr>
        <w:t xml:space="preserve">申请者（签章）：＿＿＿＿＿＿＿＿＿ </w:t>
      </w:r>
    </w:p>
    <w:p>
      <w:pPr>
        <w:spacing w:line="480" w:lineRule="exact"/>
        <w:ind w:firstLine="6240" w:firstLineChars="2600"/>
        <w:rPr>
          <w:rFonts w:ascii="仿宋_GB2312" w:hAnsi="宋体" w:eastAsia="仿宋_GB2312"/>
          <w:sz w:val="24"/>
        </w:rPr>
      </w:pPr>
      <w:r>
        <w:rPr>
          <w:rFonts w:hint="eastAsia" w:ascii="仿宋_GB2312" w:hAnsi="宋体" w:eastAsia="仿宋_GB2312"/>
          <w:sz w:val="24"/>
        </w:rPr>
        <w:t xml:space="preserve">年 </w:t>
      </w:r>
      <w:r>
        <w:rPr>
          <w:rFonts w:ascii="仿宋_GB2312" w:hAnsi="宋体" w:eastAsia="仿宋_GB2312"/>
          <w:sz w:val="24"/>
        </w:rPr>
        <w:t xml:space="preserve">  </w:t>
      </w:r>
      <w:r>
        <w:rPr>
          <w:rFonts w:hint="eastAsia" w:ascii="仿宋_GB2312" w:hAnsi="宋体" w:eastAsia="仿宋_GB2312"/>
          <w:sz w:val="24"/>
        </w:rPr>
        <w:t xml:space="preserve">月 </w:t>
      </w:r>
      <w:r>
        <w:rPr>
          <w:rFonts w:ascii="仿宋_GB2312" w:hAnsi="宋体" w:eastAsia="仿宋_GB2312"/>
          <w:sz w:val="24"/>
        </w:rPr>
        <w:t xml:space="preserve">  </w:t>
      </w:r>
      <w:r>
        <w:rPr>
          <w:rFonts w:hint="eastAsia" w:ascii="仿宋_GB2312" w:hAnsi="宋体" w:eastAsia="仿宋_GB2312"/>
          <w:sz w:val="24"/>
        </w:rPr>
        <w:t>日</w:t>
      </w:r>
    </w:p>
    <w:p>
      <w:pPr>
        <w:autoSpaceDE w:val="0"/>
        <w:autoSpaceDN w:val="0"/>
        <w:adjustRightInd w:val="0"/>
        <w:spacing w:line="480" w:lineRule="exact"/>
        <w:ind w:firstLine="480" w:firstLineChars="200"/>
        <w:rPr>
          <w:rFonts w:ascii="仿宋_GB2312" w:hAnsi="宋体" w:eastAsia="仿宋_GB2312"/>
          <w:sz w:val="24"/>
        </w:rPr>
      </w:pPr>
    </w:p>
    <w:p>
      <w:pPr>
        <w:pStyle w:val="3"/>
        <w:spacing w:line="480" w:lineRule="exact"/>
        <w:ind w:firstLine="480"/>
        <w:rPr>
          <w:rFonts w:ascii="仿宋_GB2312" w:eastAsia="仿宋_GB2312"/>
          <w:sz w:val="24"/>
          <w:szCs w:val="24"/>
        </w:rPr>
      </w:pPr>
    </w:p>
    <w:p>
      <w:pPr>
        <w:pStyle w:val="3"/>
        <w:spacing w:line="480" w:lineRule="exact"/>
        <w:ind w:firstLine="480"/>
        <w:rPr>
          <w:rFonts w:ascii="仿宋_GB2312" w:eastAsia="仿宋_GB2312"/>
          <w:sz w:val="24"/>
          <w:szCs w:val="24"/>
        </w:rPr>
      </w:pPr>
      <w:r>
        <w:rPr>
          <w:rFonts w:hint="eastAsia" w:ascii="仿宋_GB2312" w:eastAsia="仿宋_GB2312"/>
          <w:sz w:val="24"/>
          <w:szCs w:val="24"/>
        </w:rPr>
        <w:t>说 明</w:t>
      </w:r>
      <w:r>
        <w:rPr>
          <w:rFonts w:hint="eastAsia" w:ascii="仿宋_GB2312" w:eastAsia="仿宋_GB2312"/>
          <w:sz w:val="24"/>
          <w:szCs w:val="24"/>
          <w:lang w:eastAsia="zh-CN"/>
        </w:rPr>
        <w:t>：</w:t>
      </w:r>
    </w:p>
    <w:p>
      <w:pPr>
        <w:pStyle w:val="3"/>
        <w:spacing w:line="480" w:lineRule="exact"/>
        <w:ind w:firstLine="480"/>
        <w:rPr>
          <w:rFonts w:ascii="仿宋_GB2312" w:eastAsia="仿宋_GB2312"/>
          <w:sz w:val="24"/>
          <w:szCs w:val="24"/>
        </w:rPr>
      </w:pPr>
      <w:r>
        <w:rPr>
          <w:rFonts w:hint="eastAsia" w:ascii="仿宋_GB2312" w:eastAsia="仿宋_GB2312"/>
          <w:sz w:val="24"/>
          <w:szCs w:val="24"/>
        </w:rPr>
        <w:t>一、本申请书报送一式三份。复印请用A4复印纸，于左侧装订成册。</w:t>
      </w:r>
    </w:p>
    <w:p>
      <w:pPr>
        <w:pStyle w:val="3"/>
        <w:spacing w:line="480" w:lineRule="exact"/>
        <w:ind w:firstLine="480"/>
        <w:rPr>
          <w:rFonts w:ascii="仿宋_GB2312" w:eastAsia="仿宋_GB2312"/>
          <w:sz w:val="24"/>
          <w:szCs w:val="24"/>
        </w:rPr>
      </w:pPr>
      <w:r>
        <w:rPr>
          <w:rFonts w:hint="eastAsia" w:ascii="仿宋_GB2312" w:eastAsia="仿宋_GB2312"/>
          <w:sz w:val="24"/>
          <w:szCs w:val="24"/>
        </w:rPr>
        <w:t>二、本表由申请人用中文填写。申请者签章处，不得用打印字和印刷体代替。</w:t>
      </w:r>
    </w:p>
    <w:p>
      <w:pPr>
        <w:pStyle w:val="3"/>
        <w:spacing w:line="480" w:lineRule="exact"/>
        <w:ind w:firstLine="480"/>
        <w:rPr>
          <w:rFonts w:ascii="仿宋_GB2312" w:eastAsia="仿宋_GB2312"/>
          <w:sz w:val="24"/>
          <w:szCs w:val="24"/>
        </w:rPr>
      </w:pPr>
      <w:r>
        <w:rPr>
          <w:rFonts w:hint="eastAsia" w:ascii="仿宋_GB2312" w:eastAsia="仿宋_GB2312"/>
          <w:sz w:val="24"/>
          <w:szCs w:val="24"/>
        </w:rPr>
        <w:t>三、本表须经课题负责人所在单位领导审核，签署明确意见，承担信誉保证和管理职责并加盖公章后方可上报。</w:t>
      </w:r>
    </w:p>
    <w:p>
      <w:pPr>
        <w:pStyle w:val="3"/>
        <w:spacing w:line="240" w:lineRule="auto"/>
        <w:ind w:left="0" w:firstLine="0" w:firstLineChars="0"/>
        <w:rPr>
          <w:rFonts w:ascii="仿宋_GB2312" w:eastAsia="仿宋_GB2312"/>
          <w:szCs w:val="32"/>
        </w:rPr>
      </w:pPr>
      <w:r>
        <w:rPr>
          <w:rFonts w:hint="eastAsia" w:ascii="仿宋_GB2312" w:eastAsia="仿宋_GB2312"/>
          <w:sz w:val="24"/>
          <w:szCs w:val="24"/>
        </w:rPr>
        <w:br w:type="page"/>
      </w:r>
      <w:r>
        <w:rPr>
          <w:rFonts w:hint="eastAsia" w:ascii="仿宋_GB2312" w:eastAsia="仿宋_GB2312"/>
          <w:b/>
          <w:szCs w:val="32"/>
        </w:rPr>
        <w:t>一、基本情况</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0"/>
        <w:gridCol w:w="1120"/>
        <w:gridCol w:w="581"/>
        <w:gridCol w:w="708"/>
        <w:gridCol w:w="993"/>
        <w:gridCol w:w="283"/>
        <w:gridCol w:w="650"/>
        <w:gridCol w:w="484"/>
        <w:gridCol w:w="56"/>
        <w:gridCol w:w="180"/>
        <w:gridCol w:w="540"/>
        <w:gridCol w:w="500"/>
        <w:gridCol w:w="283"/>
        <w:gridCol w:w="993"/>
        <w:gridCol w:w="13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20" w:type="dxa"/>
            <w:gridSpan w:val="2"/>
            <w:vAlign w:val="center"/>
          </w:tcPr>
          <w:p>
            <w:pPr>
              <w:jc w:val="center"/>
              <w:rPr>
                <w:rFonts w:ascii="仿宋_GB2312" w:eastAsia="仿宋_GB2312"/>
                <w:sz w:val="24"/>
              </w:rPr>
            </w:pPr>
            <w:r>
              <w:rPr>
                <w:rFonts w:hint="eastAsia" w:ascii="仿宋_GB2312" w:eastAsia="仿宋_GB2312"/>
                <w:sz w:val="24"/>
              </w:rPr>
              <w:t>课题名称</w:t>
            </w:r>
          </w:p>
        </w:tc>
        <w:tc>
          <w:tcPr>
            <w:tcW w:w="7597" w:type="dxa"/>
            <w:gridSpan w:val="13"/>
            <w:tcBorders>
              <w:bottom w:val="nil"/>
            </w:tcBorders>
            <w:vAlign w:val="center"/>
          </w:tcPr>
          <w:p>
            <w:pP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20" w:type="dxa"/>
            <w:gridSpan w:val="2"/>
            <w:vAlign w:val="center"/>
          </w:tcPr>
          <w:p>
            <w:pPr>
              <w:jc w:val="center"/>
              <w:rPr>
                <w:rFonts w:ascii="仿宋_GB2312" w:eastAsia="仿宋_GB2312"/>
                <w:sz w:val="24"/>
              </w:rPr>
            </w:pPr>
            <w:r>
              <w:rPr>
                <w:rFonts w:hint="eastAsia" w:ascii="仿宋_GB2312" w:eastAsia="仿宋_GB2312"/>
                <w:sz w:val="24"/>
              </w:rPr>
              <w:t>关键词</w:t>
            </w:r>
          </w:p>
        </w:tc>
        <w:tc>
          <w:tcPr>
            <w:tcW w:w="7597" w:type="dxa"/>
            <w:gridSpan w:val="13"/>
            <w:tcBorders>
              <w:bottom w:val="nil"/>
            </w:tcBorders>
            <w:vAlign w:val="center"/>
          </w:tcPr>
          <w:p>
            <w:pP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20" w:type="dxa"/>
            <w:gridSpan w:val="2"/>
            <w:vAlign w:val="center"/>
          </w:tcPr>
          <w:p>
            <w:pPr>
              <w:jc w:val="center"/>
              <w:rPr>
                <w:rFonts w:ascii="仿宋_GB2312" w:eastAsia="仿宋_GB2312"/>
                <w:sz w:val="24"/>
              </w:rPr>
            </w:pPr>
            <w:r>
              <w:rPr>
                <w:rFonts w:hint="eastAsia" w:ascii="仿宋_GB2312" w:eastAsia="仿宋_GB2312"/>
                <w:sz w:val="24"/>
              </w:rPr>
              <w:t>负责人姓名</w:t>
            </w:r>
          </w:p>
        </w:tc>
        <w:tc>
          <w:tcPr>
            <w:tcW w:w="1289" w:type="dxa"/>
            <w:gridSpan w:val="2"/>
            <w:tcBorders>
              <w:bottom w:val="nil"/>
            </w:tcBorders>
            <w:vAlign w:val="center"/>
          </w:tcPr>
          <w:p>
            <w:pPr>
              <w:rPr>
                <w:rFonts w:ascii="仿宋_GB2312" w:eastAsia="仿宋_GB2312"/>
                <w:sz w:val="24"/>
              </w:rPr>
            </w:pPr>
          </w:p>
        </w:tc>
        <w:tc>
          <w:tcPr>
            <w:tcW w:w="993" w:type="dxa"/>
            <w:vAlign w:val="center"/>
          </w:tcPr>
          <w:p>
            <w:pPr>
              <w:jc w:val="center"/>
              <w:rPr>
                <w:rFonts w:ascii="仿宋_GB2312" w:eastAsia="仿宋_GB2312"/>
                <w:sz w:val="24"/>
              </w:rPr>
            </w:pPr>
            <w:r>
              <w:rPr>
                <w:rFonts w:hint="eastAsia" w:ascii="仿宋_GB2312" w:eastAsia="仿宋_GB2312"/>
                <w:sz w:val="24"/>
              </w:rPr>
              <w:t>性别</w:t>
            </w:r>
          </w:p>
        </w:tc>
        <w:tc>
          <w:tcPr>
            <w:tcW w:w="933" w:type="dxa"/>
            <w:gridSpan w:val="2"/>
            <w:vAlign w:val="center"/>
          </w:tcPr>
          <w:p>
            <w:pPr>
              <w:rPr>
                <w:rFonts w:ascii="仿宋_GB2312" w:eastAsia="仿宋_GB2312"/>
                <w:sz w:val="24"/>
              </w:rPr>
            </w:pPr>
          </w:p>
        </w:tc>
        <w:tc>
          <w:tcPr>
            <w:tcW w:w="720" w:type="dxa"/>
            <w:gridSpan w:val="3"/>
            <w:tcBorders>
              <w:bottom w:val="nil"/>
            </w:tcBorders>
            <w:vAlign w:val="center"/>
          </w:tcPr>
          <w:p>
            <w:pPr>
              <w:jc w:val="center"/>
              <w:rPr>
                <w:rFonts w:ascii="仿宋_GB2312" w:eastAsia="仿宋_GB2312"/>
                <w:sz w:val="24"/>
              </w:rPr>
            </w:pPr>
            <w:r>
              <w:rPr>
                <w:rFonts w:hint="eastAsia" w:ascii="仿宋_GB2312" w:eastAsia="仿宋_GB2312"/>
                <w:sz w:val="24"/>
              </w:rPr>
              <w:t>民族</w:t>
            </w:r>
          </w:p>
        </w:tc>
        <w:tc>
          <w:tcPr>
            <w:tcW w:w="1040" w:type="dxa"/>
            <w:gridSpan w:val="2"/>
            <w:tcBorders>
              <w:bottom w:val="nil"/>
            </w:tcBorders>
            <w:vAlign w:val="center"/>
          </w:tcPr>
          <w:p>
            <w:pPr>
              <w:rPr>
                <w:rFonts w:ascii="仿宋_GB2312" w:eastAsia="仿宋_GB2312"/>
                <w:sz w:val="24"/>
              </w:rPr>
            </w:pPr>
          </w:p>
        </w:tc>
        <w:tc>
          <w:tcPr>
            <w:tcW w:w="1276" w:type="dxa"/>
            <w:gridSpan w:val="2"/>
            <w:vAlign w:val="center"/>
          </w:tcPr>
          <w:p>
            <w:pPr>
              <w:jc w:val="center"/>
              <w:rPr>
                <w:rFonts w:ascii="仿宋_GB2312" w:eastAsia="仿宋_GB2312"/>
                <w:sz w:val="24"/>
              </w:rPr>
            </w:pPr>
            <w:r>
              <w:rPr>
                <w:rFonts w:hint="eastAsia" w:ascii="仿宋_GB2312" w:eastAsia="仿宋_GB2312"/>
                <w:sz w:val="24"/>
              </w:rPr>
              <w:t>出生日期</w:t>
            </w:r>
          </w:p>
        </w:tc>
        <w:tc>
          <w:tcPr>
            <w:tcW w:w="1346" w:type="dxa"/>
            <w:tcBorders>
              <w:bottom w:val="nil"/>
            </w:tcBorders>
            <w:vAlign w:val="center"/>
          </w:tcPr>
          <w:p>
            <w:pPr>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20" w:type="dxa"/>
            <w:gridSpan w:val="2"/>
            <w:tcBorders>
              <w:top w:val="single" w:color="auto" w:sz="6" w:space="0"/>
              <w:bottom w:val="single" w:color="auto" w:sz="6" w:space="0"/>
              <w:right w:val="nil"/>
            </w:tcBorders>
            <w:vAlign w:val="center"/>
          </w:tcPr>
          <w:p>
            <w:pPr>
              <w:jc w:val="center"/>
              <w:rPr>
                <w:rFonts w:ascii="仿宋_GB2312" w:eastAsia="仿宋_GB2312"/>
                <w:sz w:val="24"/>
              </w:rPr>
            </w:pPr>
            <w:r>
              <w:rPr>
                <w:rFonts w:hint="eastAsia" w:ascii="仿宋_GB2312" w:eastAsia="仿宋_GB2312"/>
                <w:sz w:val="24"/>
              </w:rPr>
              <w:t>职称</w:t>
            </w:r>
          </w:p>
        </w:tc>
        <w:tc>
          <w:tcPr>
            <w:tcW w:w="1289" w:type="dxa"/>
            <w:gridSpan w:val="2"/>
            <w:tcBorders>
              <w:top w:val="single" w:color="auto" w:sz="6" w:space="0"/>
              <w:bottom w:val="nil"/>
              <w:right w:val="nil"/>
            </w:tcBorders>
            <w:vAlign w:val="center"/>
          </w:tcPr>
          <w:p>
            <w:pPr>
              <w:rPr>
                <w:rFonts w:ascii="仿宋_GB2312" w:eastAsia="仿宋_GB2312"/>
                <w:sz w:val="24"/>
              </w:rPr>
            </w:pPr>
          </w:p>
        </w:tc>
        <w:tc>
          <w:tcPr>
            <w:tcW w:w="993" w:type="dxa"/>
            <w:tcBorders>
              <w:top w:val="single" w:color="auto" w:sz="6" w:space="0"/>
              <w:bottom w:val="single" w:color="auto" w:sz="6" w:space="0"/>
              <w:right w:val="nil"/>
            </w:tcBorders>
            <w:vAlign w:val="center"/>
          </w:tcPr>
          <w:p>
            <w:pPr>
              <w:jc w:val="center"/>
              <w:rPr>
                <w:rFonts w:ascii="仿宋_GB2312" w:eastAsia="仿宋_GB2312"/>
                <w:sz w:val="24"/>
              </w:rPr>
            </w:pPr>
            <w:r>
              <w:rPr>
                <w:rFonts w:hint="eastAsia" w:ascii="仿宋_GB2312" w:eastAsia="仿宋_GB2312"/>
                <w:sz w:val="24"/>
              </w:rPr>
              <w:t>职务</w:t>
            </w:r>
          </w:p>
        </w:tc>
        <w:tc>
          <w:tcPr>
            <w:tcW w:w="2693" w:type="dxa"/>
            <w:gridSpan w:val="7"/>
            <w:tcBorders>
              <w:top w:val="single" w:color="auto" w:sz="6" w:space="0"/>
              <w:bottom w:val="single" w:color="auto" w:sz="6" w:space="0"/>
              <w:right w:val="nil"/>
            </w:tcBorders>
            <w:vAlign w:val="center"/>
          </w:tcPr>
          <w:p>
            <w:pPr>
              <w:rPr>
                <w:rFonts w:ascii="仿宋_GB2312" w:eastAsia="仿宋_GB2312"/>
                <w:sz w:val="24"/>
              </w:rPr>
            </w:pPr>
          </w:p>
        </w:tc>
        <w:tc>
          <w:tcPr>
            <w:tcW w:w="1276" w:type="dxa"/>
            <w:gridSpan w:val="2"/>
            <w:tcBorders>
              <w:top w:val="single" w:color="auto" w:sz="6" w:space="0"/>
              <w:bottom w:val="single" w:color="auto" w:sz="6" w:space="0"/>
              <w:right w:val="nil"/>
            </w:tcBorders>
            <w:vAlign w:val="center"/>
          </w:tcPr>
          <w:p>
            <w:pPr>
              <w:jc w:val="center"/>
              <w:rPr>
                <w:rFonts w:ascii="仿宋_GB2312" w:eastAsia="仿宋_GB2312"/>
                <w:sz w:val="24"/>
              </w:rPr>
            </w:pPr>
            <w:r>
              <w:rPr>
                <w:rFonts w:hint="eastAsia" w:ascii="仿宋_GB2312" w:eastAsia="仿宋_GB2312"/>
                <w:sz w:val="24"/>
              </w:rPr>
              <w:t>研究专长</w:t>
            </w:r>
          </w:p>
        </w:tc>
        <w:tc>
          <w:tcPr>
            <w:tcW w:w="1346" w:type="dxa"/>
            <w:tcBorders>
              <w:top w:val="single" w:color="auto" w:sz="6" w:space="0"/>
              <w:bottom w:val="single" w:color="auto" w:sz="6" w:space="0"/>
              <w:right w:val="single" w:color="auto" w:sz="12" w:space="0"/>
            </w:tcBorders>
            <w:vAlign w:val="center"/>
          </w:tcPr>
          <w:p>
            <w:pPr>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20" w:type="dxa"/>
            <w:gridSpan w:val="2"/>
            <w:tcBorders>
              <w:top w:val="single" w:color="auto" w:sz="6" w:space="0"/>
              <w:bottom w:val="single" w:color="auto" w:sz="6" w:space="0"/>
              <w:right w:val="nil"/>
            </w:tcBorders>
            <w:vAlign w:val="center"/>
          </w:tcPr>
          <w:p>
            <w:pPr>
              <w:jc w:val="center"/>
              <w:rPr>
                <w:rFonts w:ascii="仿宋_GB2312" w:eastAsia="仿宋_GB2312"/>
                <w:sz w:val="24"/>
              </w:rPr>
            </w:pPr>
            <w:r>
              <w:rPr>
                <w:rFonts w:hint="eastAsia" w:ascii="仿宋_GB2312" w:eastAsia="仿宋_GB2312"/>
                <w:sz w:val="24"/>
              </w:rPr>
              <w:t>最后学历</w:t>
            </w:r>
          </w:p>
        </w:tc>
        <w:tc>
          <w:tcPr>
            <w:tcW w:w="2282" w:type="dxa"/>
            <w:gridSpan w:val="3"/>
            <w:tcBorders>
              <w:top w:val="single" w:color="auto" w:sz="6" w:space="0"/>
              <w:bottom w:val="single" w:color="auto" w:sz="6" w:space="0"/>
              <w:right w:val="nil"/>
            </w:tcBorders>
            <w:vAlign w:val="center"/>
          </w:tcPr>
          <w:p>
            <w:pPr>
              <w:rPr>
                <w:rFonts w:ascii="仿宋_GB2312" w:eastAsia="仿宋_GB2312"/>
                <w:sz w:val="24"/>
              </w:rPr>
            </w:pPr>
          </w:p>
        </w:tc>
        <w:tc>
          <w:tcPr>
            <w:tcW w:w="1417" w:type="dxa"/>
            <w:gridSpan w:val="3"/>
            <w:tcBorders>
              <w:top w:val="single" w:color="auto" w:sz="6" w:space="0"/>
              <w:bottom w:val="single" w:color="auto" w:sz="6" w:space="0"/>
              <w:right w:val="nil"/>
            </w:tcBorders>
            <w:vAlign w:val="center"/>
          </w:tcPr>
          <w:p>
            <w:pPr>
              <w:jc w:val="center"/>
              <w:rPr>
                <w:rFonts w:ascii="仿宋_GB2312" w:eastAsia="仿宋_GB2312"/>
                <w:sz w:val="24"/>
              </w:rPr>
            </w:pPr>
            <w:r>
              <w:rPr>
                <w:rFonts w:hint="eastAsia" w:ascii="仿宋_GB2312" w:eastAsia="仿宋_GB2312"/>
                <w:sz w:val="24"/>
              </w:rPr>
              <w:t>最后学位</w:t>
            </w:r>
          </w:p>
        </w:tc>
        <w:tc>
          <w:tcPr>
            <w:tcW w:w="3898" w:type="dxa"/>
            <w:gridSpan w:val="7"/>
            <w:tcBorders>
              <w:top w:val="single" w:color="auto" w:sz="6" w:space="0"/>
              <w:bottom w:val="single" w:color="auto" w:sz="6" w:space="0"/>
              <w:right w:val="single" w:color="auto" w:sz="12" w:space="0"/>
            </w:tcBorders>
            <w:vAlign w:val="center"/>
          </w:tcPr>
          <w:p>
            <w:pP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909" w:type="dxa"/>
            <w:gridSpan w:val="4"/>
            <w:vAlign w:val="center"/>
          </w:tcPr>
          <w:p>
            <w:pPr>
              <w:jc w:val="center"/>
              <w:rPr>
                <w:rFonts w:ascii="仿宋_GB2312" w:eastAsia="仿宋_GB2312"/>
                <w:sz w:val="24"/>
              </w:rPr>
            </w:pPr>
            <w:r>
              <w:rPr>
                <w:rFonts w:hint="eastAsia" w:ascii="仿宋_GB2312" w:eastAsia="仿宋_GB2312"/>
                <w:sz w:val="24"/>
              </w:rPr>
              <w:t>所在省（自治区、直辖市）</w:t>
            </w:r>
          </w:p>
        </w:tc>
        <w:tc>
          <w:tcPr>
            <w:tcW w:w="6308" w:type="dxa"/>
            <w:gridSpan w:val="11"/>
            <w:vAlign w:val="center"/>
          </w:tcPr>
          <w:p>
            <w:pP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20" w:type="dxa"/>
            <w:gridSpan w:val="2"/>
            <w:vAlign w:val="center"/>
          </w:tcPr>
          <w:p>
            <w:pPr>
              <w:jc w:val="center"/>
              <w:rPr>
                <w:rFonts w:ascii="仿宋_GB2312" w:eastAsia="仿宋_GB2312"/>
                <w:sz w:val="24"/>
              </w:rPr>
            </w:pPr>
            <w:r>
              <w:rPr>
                <w:rFonts w:hint="eastAsia" w:ascii="仿宋_GB2312" w:eastAsia="仿宋_GB2312"/>
                <w:sz w:val="24"/>
              </w:rPr>
              <w:t>工作单位</w:t>
            </w:r>
          </w:p>
        </w:tc>
        <w:tc>
          <w:tcPr>
            <w:tcW w:w="3699" w:type="dxa"/>
            <w:gridSpan w:val="6"/>
            <w:vAlign w:val="center"/>
          </w:tcPr>
          <w:p>
            <w:pPr>
              <w:rPr>
                <w:rFonts w:ascii="仿宋_GB2312" w:eastAsia="仿宋_GB2312"/>
                <w:sz w:val="24"/>
              </w:rPr>
            </w:pPr>
          </w:p>
        </w:tc>
        <w:tc>
          <w:tcPr>
            <w:tcW w:w="1276" w:type="dxa"/>
            <w:gridSpan w:val="4"/>
            <w:vAlign w:val="center"/>
          </w:tcPr>
          <w:p>
            <w:pPr>
              <w:jc w:val="center"/>
              <w:rPr>
                <w:rFonts w:ascii="仿宋_GB2312" w:eastAsia="仿宋_GB2312"/>
                <w:sz w:val="24"/>
              </w:rPr>
            </w:pPr>
            <w:r>
              <w:rPr>
                <w:rFonts w:hint="eastAsia" w:ascii="仿宋_GB2312" w:eastAsia="仿宋_GB2312"/>
                <w:sz w:val="24"/>
              </w:rPr>
              <w:t>电子信箱</w:t>
            </w:r>
          </w:p>
        </w:tc>
        <w:tc>
          <w:tcPr>
            <w:tcW w:w="2622" w:type="dxa"/>
            <w:gridSpan w:val="3"/>
            <w:vAlign w:val="center"/>
          </w:tcPr>
          <w:p>
            <w:pPr>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20" w:type="dxa"/>
            <w:gridSpan w:val="2"/>
            <w:vAlign w:val="center"/>
          </w:tcPr>
          <w:p>
            <w:pPr>
              <w:jc w:val="center"/>
              <w:rPr>
                <w:rFonts w:ascii="仿宋_GB2312" w:eastAsia="仿宋_GB2312"/>
                <w:sz w:val="24"/>
              </w:rPr>
            </w:pPr>
            <w:r>
              <w:rPr>
                <w:rFonts w:hint="eastAsia" w:ascii="仿宋_GB2312" w:eastAsia="仿宋_GB2312"/>
                <w:sz w:val="24"/>
              </w:rPr>
              <w:t>通讯地址</w:t>
            </w:r>
          </w:p>
        </w:tc>
        <w:tc>
          <w:tcPr>
            <w:tcW w:w="4975" w:type="dxa"/>
            <w:gridSpan w:val="10"/>
            <w:vAlign w:val="center"/>
          </w:tcPr>
          <w:p>
            <w:pPr>
              <w:jc w:val="center"/>
              <w:rPr>
                <w:rFonts w:ascii="仿宋_GB2312" w:eastAsia="仿宋_GB2312"/>
                <w:sz w:val="24"/>
              </w:rPr>
            </w:pPr>
          </w:p>
        </w:tc>
        <w:tc>
          <w:tcPr>
            <w:tcW w:w="1276" w:type="dxa"/>
            <w:gridSpan w:val="2"/>
            <w:vAlign w:val="center"/>
          </w:tcPr>
          <w:p>
            <w:pPr>
              <w:jc w:val="center"/>
              <w:rPr>
                <w:rFonts w:ascii="仿宋_GB2312" w:eastAsia="仿宋_GB2312"/>
                <w:sz w:val="24"/>
              </w:rPr>
            </w:pPr>
            <w:r>
              <w:rPr>
                <w:rFonts w:hint="eastAsia" w:ascii="仿宋_GB2312" w:eastAsia="仿宋_GB2312"/>
                <w:sz w:val="24"/>
              </w:rPr>
              <w:t>邮政编码</w:t>
            </w:r>
          </w:p>
        </w:tc>
        <w:tc>
          <w:tcPr>
            <w:tcW w:w="1346" w:type="dxa"/>
            <w:vAlign w:val="center"/>
          </w:tcPr>
          <w:p>
            <w:pPr>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620" w:type="dxa"/>
            <w:gridSpan w:val="2"/>
            <w:vAlign w:val="center"/>
          </w:tcPr>
          <w:p>
            <w:pPr>
              <w:jc w:val="center"/>
              <w:rPr>
                <w:rFonts w:ascii="仿宋_GB2312" w:eastAsia="仿宋_GB2312"/>
                <w:sz w:val="24"/>
              </w:rPr>
            </w:pPr>
            <w:r>
              <w:rPr>
                <w:rFonts w:hint="eastAsia" w:ascii="仿宋_GB2312" w:eastAsia="仿宋_GB2312"/>
                <w:sz w:val="24"/>
              </w:rPr>
              <w:t>联系电话</w:t>
            </w:r>
          </w:p>
        </w:tc>
        <w:tc>
          <w:tcPr>
            <w:tcW w:w="7597" w:type="dxa"/>
            <w:gridSpan w:val="13"/>
            <w:vAlign w:val="center"/>
          </w:tcPr>
          <w:p>
            <w:pPr>
              <w:rPr>
                <w:rFonts w:ascii="仿宋_GB2312" w:eastAsia="仿宋_GB2312"/>
                <w:sz w:val="24"/>
              </w:rPr>
            </w:pPr>
            <w:r>
              <w:rPr>
                <w:rFonts w:hint="eastAsia" w:ascii="仿宋_GB2312" w:eastAsia="仿宋_GB2312"/>
                <w:sz w:val="24"/>
              </w:rPr>
              <w:t xml:space="preserve">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500" w:type="dxa"/>
            <w:vMerge w:val="restart"/>
            <w:vAlign w:val="center"/>
          </w:tcPr>
          <w:p>
            <w:pPr>
              <w:jc w:val="center"/>
              <w:rPr>
                <w:rFonts w:ascii="仿宋_GB2312" w:eastAsia="仿宋_GB2312"/>
                <w:sz w:val="24"/>
              </w:rPr>
            </w:pPr>
            <w:r>
              <w:rPr>
                <w:rFonts w:hint="eastAsia" w:ascii="仿宋_GB2312" w:eastAsia="仿宋_GB2312"/>
                <w:sz w:val="24"/>
              </w:rPr>
              <w:t>主</w:t>
            </w:r>
          </w:p>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要</w:t>
            </w:r>
          </w:p>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参</w:t>
            </w:r>
          </w:p>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加</w:t>
            </w:r>
          </w:p>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者</w:t>
            </w:r>
          </w:p>
        </w:tc>
        <w:tc>
          <w:tcPr>
            <w:tcW w:w="1120" w:type="dxa"/>
            <w:vAlign w:val="center"/>
          </w:tcPr>
          <w:p>
            <w:pPr>
              <w:jc w:val="center"/>
              <w:rPr>
                <w:rFonts w:ascii="仿宋_GB2312" w:eastAsia="仿宋_GB2312"/>
                <w:sz w:val="24"/>
              </w:rPr>
            </w:pPr>
            <w:r>
              <w:rPr>
                <w:rFonts w:hint="eastAsia" w:ascii="仿宋_GB2312" w:eastAsia="仿宋_GB2312"/>
                <w:sz w:val="24"/>
              </w:rPr>
              <w:t>姓 名</w:t>
            </w:r>
          </w:p>
        </w:tc>
        <w:tc>
          <w:tcPr>
            <w:tcW w:w="1289" w:type="dxa"/>
            <w:gridSpan w:val="2"/>
            <w:vAlign w:val="center"/>
          </w:tcPr>
          <w:p>
            <w:pPr>
              <w:jc w:val="center"/>
              <w:rPr>
                <w:rFonts w:ascii="仿宋_GB2312" w:eastAsia="仿宋_GB2312"/>
                <w:sz w:val="24"/>
              </w:rPr>
            </w:pPr>
            <w:r>
              <w:rPr>
                <w:rFonts w:hint="eastAsia" w:ascii="仿宋_GB2312" w:eastAsia="仿宋_GB2312"/>
                <w:sz w:val="24"/>
              </w:rPr>
              <w:t>出生年月</w:t>
            </w:r>
          </w:p>
        </w:tc>
        <w:tc>
          <w:tcPr>
            <w:tcW w:w="1276" w:type="dxa"/>
            <w:gridSpan w:val="2"/>
            <w:vAlign w:val="center"/>
          </w:tcPr>
          <w:p>
            <w:pPr>
              <w:jc w:val="center"/>
              <w:rPr>
                <w:rFonts w:ascii="仿宋_GB2312" w:eastAsia="仿宋_GB2312"/>
                <w:sz w:val="24"/>
              </w:rPr>
            </w:pPr>
            <w:r>
              <w:rPr>
                <w:rFonts w:hint="eastAsia" w:ascii="仿宋_GB2312" w:eastAsia="仿宋_GB2312"/>
                <w:sz w:val="24"/>
              </w:rPr>
              <w:t>专业职务</w:t>
            </w:r>
          </w:p>
        </w:tc>
        <w:tc>
          <w:tcPr>
            <w:tcW w:w="1190" w:type="dxa"/>
            <w:gridSpan w:val="3"/>
            <w:vAlign w:val="center"/>
          </w:tcPr>
          <w:p>
            <w:pPr>
              <w:jc w:val="center"/>
              <w:rPr>
                <w:rFonts w:ascii="仿宋_GB2312" w:eastAsia="仿宋_GB2312"/>
                <w:sz w:val="24"/>
              </w:rPr>
            </w:pPr>
            <w:r>
              <w:rPr>
                <w:rFonts w:hint="eastAsia" w:ascii="仿宋_GB2312" w:eastAsia="仿宋_GB2312"/>
                <w:sz w:val="24"/>
              </w:rPr>
              <w:t>研究专长</w:t>
            </w:r>
          </w:p>
        </w:tc>
        <w:tc>
          <w:tcPr>
            <w:tcW w:w="720" w:type="dxa"/>
            <w:gridSpan w:val="2"/>
            <w:vAlign w:val="center"/>
          </w:tcPr>
          <w:p>
            <w:pPr>
              <w:jc w:val="center"/>
              <w:rPr>
                <w:rFonts w:ascii="仿宋_GB2312" w:eastAsia="仿宋_GB2312"/>
                <w:sz w:val="24"/>
              </w:rPr>
            </w:pPr>
            <w:r>
              <w:rPr>
                <w:rFonts w:hint="eastAsia" w:ascii="仿宋_GB2312" w:eastAsia="仿宋_GB2312"/>
                <w:sz w:val="24"/>
              </w:rPr>
              <w:t>学历</w:t>
            </w:r>
          </w:p>
        </w:tc>
        <w:tc>
          <w:tcPr>
            <w:tcW w:w="783" w:type="dxa"/>
            <w:gridSpan w:val="2"/>
            <w:vAlign w:val="center"/>
          </w:tcPr>
          <w:p>
            <w:pPr>
              <w:jc w:val="center"/>
              <w:rPr>
                <w:rFonts w:ascii="仿宋_GB2312" w:eastAsia="仿宋_GB2312"/>
                <w:sz w:val="24"/>
              </w:rPr>
            </w:pPr>
            <w:r>
              <w:rPr>
                <w:rFonts w:hint="eastAsia" w:ascii="仿宋_GB2312" w:eastAsia="仿宋_GB2312"/>
                <w:sz w:val="24"/>
              </w:rPr>
              <w:t>学位</w:t>
            </w:r>
          </w:p>
        </w:tc>
        <w:tc>
          <w:tcPr>
            <w:tcW w:w="2339" w:type="dxa"/>
            <w:gridSpan w:val="2"/>
            <w:vAlign w:val="center"/>
          </w:tcPr>
          <w:p>
            <w:pPr>
              <w:jc w:val="center"/>
              <w:rPr>
                <w:rFonts w:ascii="仿宋_GB2312" w:eastAsia="仿宋_GB2312"/>
                <w:sz w:val="24"/>
              </w:rPr>
            </w:pPr>
            <w:r>
              <w:rPr>
                <w:rFonts w:hint="eastAsia" w:ascii="仿宋_GB2312" w:eastAsia="仿宋_GB2312"/>
                <w:sz w:val="24"/>
              </w:rPr>
              <w:t>工  作  单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00" w:type="dxa"/>
            <w:vMerge w:val="continue"/>
          </w:tcPr>
          <w:p>
            <w:pPr>
              <w:jc w:val="center"/>
              <w:rPr>
                <w:rFonts w:ascii="仿宋_GB2312" w:eastAsia="仿宋_GB2312"/>
                <w:sz w:val="24"/>
              </w:rPr>
            </w:pPr>
          </w:p>
        </w:tc>
        <w:tc>
          <w:tcPr>
            <w:tcW w:w="1120" w:type="dxa"/>
            <w:vAlign w:val="center"/>
          </w:tcPr>
          <w:p>
            <w:pPr>
              <w:jc w:val="center"/>
              <w:rPr>
                <w:rFonts w:ascii="仿宋_GB2312" w:eastAsia="仿宋_GB2312"/>
                <w:sz w:val="24"/>
              </w:rPr>
            </w:pPr>
          </w:p>
        </w:tc>
        <w:tc>
          <w:tcPr>
            <w:tcW w:w="1289" w:type="dxa"/>
            <w:gridSpan w:val="2"/>
            <w:vAlign w:val="center"/>
          </w:tcPr>
          <w:p>
            <w:pPr>
              <w:jc w:val="center"/>
              <w:rPr>
                <w:rFonts w:ascii="仿宋_GB2312" w:eastAsia="仿宋_GB2312"/>
                <w:sz w:val="24"/>
              </w:rPr>
            </w:pPr>
          </w:p>
        </w:tc>
        <w:tc>
          <w:tcPr>
            <w:tcW w:w="1276" w:type="dxa"/>
            <w:gridSpan w:val="2"/>
            <w:vAlign w:val="center"/>
          </w:tcPr>
          <w:p>
            <w:pPr>
              <w:jc w:val="center"/>
              <w:rPr>
                <w:rFonts w:ascii="仿宋_GB2312" w:eastAsia="仿宋_GB2312"/>
                <w:sz w:val="24"/>
              </w:rPr>
            </w:pPr>
          </w:p>
        </w:tc>
        <w:tc>
          <w:tcPr>
            <w:tcW w:w="1190" w:type="dxa"/>
            <w:gridSpan w:val="3"/>
            <w:vAlign w:val="center"/>
          </w:tcPr>
          <w:p>
            <w:pPr>
              <w:jc w:val="center"/>
              <w:rPr>
                <w:rFonts w:ascii="仿宋_GB2312" w:eastAsia="仿宋_GB2312"/>
                <w:sz w:val="24"/>
              </w:rPr>
            </w:pPr>
          </w:p>
        </w:tc>
        <w:tc>
          <w:tcPr>
            <w:tcW w:w="720" w:type="dxa"/>
            <w:gridSpan w:val="2"/>
            <w:vAlign w:val="center"/>
          </w:tcPr>
          <w:p>
            <w:pPr>
              <w:jc w:val="center"/>
              <w:rPr>
                <w:rFonts w:ascii="仿宋_GB2312" w:eastAsia="仿宋_GB2312"/>
                <w:sz w:val="24"/>
              </w:rPr>
            </w:pPr>
          </w:p>
        </w:tc>
        <w:tc>
          <w:tcPr>
            <w:tcW w:w="783" w:type="dxa"/>
            <w:gridSpan w:val="2"/>
            <w:vAlign w:val="center"/>
          </w:tcPr>
          <w:p>
            <w:pPr>
              <w:jc w:val="center"/>
              <w:rPr>
                <w:rFonts w:ascii="仿宋_GB2312" w:eastAsia="仿宋_GB2312"/>
                <w:sz w:val="24"/>
              </w:rPr>
            </w:pPr>
          </w:p>
        </w:tc>
        <w:tc>
          <w:tcPr>
            <w:tcW w:w="2339" w:type="dxa"/>
            <w:gridSpan w:val="2"/>
            <w:vAlign w:val="center"/>
          </w:tcPr>
          <w:p>
            <w:pPr>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00" w:type="dxa"/>
            <w:vMerge w:val="continue"/>
          </w:tcPr>
          <w:p>
            <w:pPr>
              <w:jc w:val="center"/>
              <w:rPr>
                <w:rFonts w:ascii="仿宋_GB2312" w:eastAsia="仿宋_GB2312"/>
                <w:sz w:val="24"/>
              </w:rPr>
            </w:pPr>
          </w:p>
        </w:tc>
        <w:tc>
          <w:tcPr>
            <w:tcW w:w="1120" w:type="dxa"/>
            <w:vAlign w:val="center"/>
          </w:tcPr>
          <w:p>
            <w:pPr>
              <w:jc w:val="center"/>
              <w:rPr>
                <w:rFonts w:ascii="仿宋_GB2312" w:eastAsia="仿宋_GB2312"/>
                <w:sz w:val="24"/>
              </w:rPr>
            </w:pPr>
          </w:p>
        </w:tc>
        <w:tc>
          <w:tcPr>
            <w:tcW w:w="1289" w:type="dxa"/>
            <w:gridSpan w:val="2"/>
            <w:vAlign w:val="center"/>
          </w:tcPr>
          <w:p>
            <w:pPr>
              <w:jc w:val="center"/>
              <w:rPr>
                <w:rFonts w:ascii="仿宋_GB2312" w:eastAsia="仿宋_GB2312"/>
                <w:sz w:val="24"/>
              </w:rPr>
            </w:pPr>
          </w:p>
        </w:tc>
        <w:tc>
          <w:tcPr>
            <w:tcW w:w="1276" w:type="dxa"/>
            <w:gridSpan w:val="2"/>
            <w:vAlign w:val="center"/>
          </w:tcPr>
          <w:p>
            <w:pPr>
              <w:jc w:val="center"/>
              <w:rPr>
                <w:rFonts w:ascii="仿宋_GB2312" w:eastAsia="仿宋_GB2312"/>
                <w:sz w:val="24"/>
              </w:rPr>
            </w:pPr>
          </w:p>
        </w:tc>
        <w:tc>
          <w:tcPr>
            <w:tcW w:w="1190" w:type="dxa"/>
            <w:gridSpan w:val="3"/>
            <w:vAlign w:val="center"/>
          </w:tcPr>
          <w:p>
            <w:pPr>
              <w:jc w:val="center"/>
              <w:rPr>
                <w:rFonts w:ascii="仿宋_GB2312" w:eastAsia="仿宋_GB2312"/>
                <w:sz w:val="24"/>
              </w:rPr>
            </w:pPr>
          </w:p>
        </w:tc>
        <w:tc>
          <w:tcPr>
            <w:tcW w:w="720" w:type="dxa"/>
            <w:gridSpan w:val="2"/>
            <w:vAlign w:val="center"/>
          </w:tcPr>
          <w:p>
            <w:pPr>
              <w:jc w:val="center"/>
              <w:rPr>
                <w:rFonts w:ascii="仿宋_GB2312" w:eastAsia="仿宋_GB2312"/>
                <w:sz w:val="24"/>
              </w:rPr>
            </w:pPr>
          </w:p>
        </w:tc>
        <w:tc>
          <w:tcPr>
            <w:tcW w:w="783" w:type="dxa"/>
            <w:gridSpan w:val="2"/>
            <w:vAlign w:val="center"/>
          </w:tcPr>
          <w:p>
            <w:pPr>
              <w:jc w:val="center"/>
              <w:rPr>
                <w:rFonts w:ascii="仿宋_GB2312" w:eastAsia="仿宋_GB2312"/>
                <w:sz w:val="24"/>
              </w:rPr>
            </w:pPr>
          </w:p>
        </w:tc>
        <w:tc>
          <w:tcPr>
            <w:tcW w:w="2339" w:type="dxa"/>
            <w:gridSpan w:val="2"/>
            <w:vAlign w:val="center"/>
          </w:tcPr>
          <w:p>
            <w:pPr>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00" w:type="dxa"/>
            <w:vMerge w:val="continue"/>
          </w:tcPr>
          <w:p>
            <w:pPr>
              <w:jc w:val="center"/>
              <w:rPr>
                <w:rFonts w:ascii="仿宋_GB2312" w:eastAsia="仿宋_GB2312"/>
                <w:sz w:val="24"/>
              </w:rPr>
            </w:pPr>
          </w:p>
        </w:tc>
        <w:tc>
          <w:tcPr>
            <w:tcW w:w="1120" w:type="dxa"/>
            <w:vAlign w:val="center"/>
          </w:tcPr>
          <w:p>
            <w:pPr>
              <w:jc w:val="center"/>
              <w:rPr>
                <w:rFonts w:ascii="仿宋_GB2312" w:eastAsia="仿宋_GB2312"/>
                <w:sz w:val="24"/>
              </w:rPr>
            </w:pPr>
          </w:p>
        </w:tc>
        <w:tc>
          <w:tcPr>
            <w:tcW w:w="1289" w:type="dxa"/>
            <w:gridSpan w:val="2"/>
            <w:vAlign w:val="center"/>
          </w:tcPr>
          <w:p>
            <w:pPr>
              <w:jc w:val="center"/>
              <w:rPr>
                <w:rFonts w:ascii="仿宋_GB2312" w:eastAsia="仿宋_GB2312"/>
                <w:sz w:val="24"/>
              </w:rPr>
            </w:pPr>
          </w:p>
        </w:tc>
        <w:tc>
          <w:tcPr>
            <w:tcW w:w="1276" w:type="dxa"/>
            <w:gridSpan w:val="2"/>
            <w:vAlign w:val="center"/>
          </w:tcPr>
          <w:p>
            <w:pPr>
              <w:jc w:val="center"/>
              <w:rPr>
                <w:rFonts w:ascii="仿宋_GB2312" w:eastAsia="仿宋_GB2312"/>
                <w:sz w:val="24"/>
              </w:rPr>
            </w:pPr>
          </w:p>
        </w:tc>
        <w:tc>
          <w:tcPr>
            <w:tcW w:w="1190" w:type="dxa"/>
            <w:gridSpan w:val="3"/>
            <w:vAlign w:val="center"/>
          </w:tcPr>
          <w:p>
            <w:pPr>
              <w:jc w:val="center"/>
              <w:rPr>
                <w:rFonts w:ascii="仿宋_GB2312" w:eastAsia="仿宋_GB2312"/>
                <w:sz w:val="24"/>
              </w:rPr>
            </w:pPr>
          </w:p>
        </w:tc>
        <w:tc>
          <w:tcPr>
            <w:tcW w:w="720" w:type="dxa"/>
            <w:gridSpan w:val="2"/>
            <w:vAlign w:val="center"/>
          </w:tcPr>
          <w:p>
            <w:pPr>
              <w:jc w:val="center"/>
              <w:rPr>
                <w:rFonts w:ascii="仿宋_GB2312" w:eastAsia="仿宋_GB2312"/>
                <w:sz w:val="24"/>
              </w:rPr>
            </w:pPr>
          </w:p>
        </w:tc>
        <w:tc>
          <w:tcPr>
            <w:tcW w:w="783" w:type="dxa"/>
            <w:gridSpan w:val="2"/>
            <w:vAlign w:val="center"/>
          </w:tcPr>
          <w:p>
            <w:pPr>
              <w:jc w:val="center"/>
              <w:rPr>
                <w:rFonts w:ascii="仿宋_GB2312" w:eastAsia="仿宋_GB2312"/>
                <w:sz w:val="24"/>
              </w:rPr>
            </w:pPr>
          </w:p>
        </w:tc>
        <w:tc>
          <w:tcPr>
            <w:tcW w:w="2339" w:type="dxa"/>
            <w:gridSpan w:val="2"/>
            <w:vAlign w:val="center"/>
          </w:tcPr>
          <w:p>
            <w:pPr>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00" w:type="dxa"/>
            <w:vMerge w:val="continue"/>
          </w:tcPr>
          <w:p>
            <w:pPr>
              <w:jc w:val="center"/>
              <w:rPr>
                <w:rFonts w:ascii="仿宋_GB2312" w:eastAsia="仿宋_GB2312"/>
                <w:sz w:val="24"/>
              </w:rPr>
            </w:pPr>
          </w:p>
        </w:tc>
        <w:tc>
          <w:tcPr>
            <w:tcW w:w="1120" w:type="dxa"/>
            <w:vAlign w:val="center"/>
          </w:tcPr>
          <w:p>
            <w:pPr>
              <w:jc w:val="center"/>
              <w:rPr>
                <w:rFonts w:ascii="仿宋_GB2312" w:eastAsia="仿宋_GB2312"/>
                <w:sz w:val="24"/>
              </w:rPr>
            </w:pPr>
          </w:p>
        </w:tc>
        <w:tc>
          <w:tcPr>
            <w:tcW w:w="1289" w:type="dxa"/>
            <w:gridSpan w:val="2"/>
            <w:vAlign w:val="center"/>
          </w:tcPr>
          <w:p>
            <w:pPr>
              <w:jc w:val="center"/>
              <w:rPr>
                <w:rFonts w:ascii="仿宋_GB2312" w:eastAsia="仿宋_GB2312"/>
                <w:sz w:val="24"/>
              </w:rPr>
            </w:pPr>
          </w:p>
        </w:tc>
        <w:tc>
          <w:tcPr>
            <w:tcW w:w="1276" w:type="dxa"/>
            <w:gridSpan w:val="2"/>
            <w:vAlign w:val="center"/>
          </w:tcPr>
          <w:p>
            <w:pPr>
              <w:jc w:val="center"/>
              <w:rPr>
                <w:rFonts w:ascii="仿宋_GB2312" w:eastAsia="仿宋_GB2312"/>
                <w:sz w:val="24"/>
              </w:rPr>
            </w:pPr>
          </w:p>
        </w:tc>
        <w:tc>
          <w:tcPr>
            <w:tcW w:w="1190" w:type="dxa"/>
            <w:gridSpan w:val="3"/>
            <w:vAlign w:val="center"/>
          </w:tcPr>
          <w:p>
            <w:pPr>
              <w:jc w:val="center"/>
              <w:rPr>
                <w:rFonts w:ascii="仿宋_GB2312" w:eastAsia="仿宋_GB2312"/>
                <w:sz w:val="24"/>
              </w:rPr>
            </w:pPr>
          </w:p>
        </w:tc>
        <w:tc>
          <w:tcPr>
            <w:tcW w:w="720" w:type="dxa"/>
            <w:gridSpan w:val="2"/>
            <w:vAlign w:val="center"/>
          </w:tcPr>
          <w:p>
            <w:pPr>
              <w:jc w:val="center"/>
              <w:rPr>
                <w:rFonts w:ascii="仿宋_GB2312" w:eastAsia="仿宋_GB2312"/>
                <w:sz w:val="24"/>
              </w:rPr>
            </w:pPr>
          </w:p>
        </w:tc>
        <w:tc>
          <w:tcPr>
            <w:tcW w:w="783" w:type="dxa"/>
            <w:gridSpan w:val="2"/>
            <w:vAlign w:val="center"/>
          </w:tcPr>
          <w:p>
            <w:pPr>
              <w:jc w:val="center"/>
              <w:rPr>
                <w:rFonts w:ascii="仿宋_GB2312" w:eastAsia="仿宋_GB2312"/>
                <w:sz w:val="24"/>
              </w:rPr>
            </w:pPr>
          </w:p>
        </w:tc>
        <w:tc>
          <w:tcPr>
            <w:tcW w:w="2339" w:type="dxa"/>
            <w:gridSpan w:val="2"/>
            <w:vAlign w:val="center"/>
          </w:tcPr>
          <w:p>
            <w:pPr>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00" w:type="dxa"/>
            <w:vMerge w:val="continue"/>
          </w:tcPr>
          <w:p>
            <w:pPr>
              <w:jc w:val="center"/>
              <w:rPr>
                <w:rFonts w:ascii="仿宋_GB2312" w:eastAsia="仿宋_GB2312"/>
                <w:sz w:val="24"/>
              </w:rPr>
            </w:pPr>
          </w:p>
        </w:tc>
        <w:tc>
          <w:tcPr>
            <w:tcW w:w="1120" w:type="dxa"/>
            <w:vAlign w:val="center"/>
          </w:tcPr>
          <w:p>
            <w:pPr>
              <w:jc w:val="center"/>
              <w:rPr>
                <w:rFonts w:ascii="仿宋_GB2312" w:eastAsia="仿宋_GB2312"/>
                <w:sz w:val="24"/>
              </w:rPr>
            </w:pPr>
          </w:p>
        </w:tc>
        <w:tc>
          <w:tcPr>
            <w:tcW w:w="1289" w:type="dxa"/>
            <w:gridSpan w:val="2"/>
            <w:vAlign w:val="center"/>
          </w:tcPr>
          <w:p>
            <w:pPr>
              <w:jc w:val="center"/>
              <w:rPr>
                <w:rFonts w:ascii="仿宋_GB2312" w:eastAsia="仿宋_GB2312"/>
                <w:sz w:val="24"/>
              </w:rPr>
            </w:pPr>
          </w:p>
        </w:tc>
        <w:tc>
          <w:tcPr>
            <w:tcW w:w="1276" w:type="dxa"/>
            <w:gridSpan w:val="2"/>
            <w:vAlign w:val="center"/>
          </w:tcPr>
          <w:p>
            <w:pPr>
              <w:jc w:val="center"/>
              <w:rPr>
                <w:rFonts w:ascii="仿宋_GB2312" w:eastAsia="仿宋_GB2312"/>
                <w:sz w:val="24"/>
              </w:rPr>
            </w:pPr>
          </w:p>
        </w:tc>
        <w:tc>
          <w:tcPr>
            <w:tcW w:w="1190" w:type="dxa"/>
            <w:gridSpan w:val="3"/>
            <w:vAlign w:val="center"/>
          </w:tcPr>
          <w:p>
            <w:pPr>
              <w:jc w:val="center"/>
              <w:rPr>
                <w:rFonts w:ascii="仿宋_GB2312" w:eastAsia="仿宋_GB2312"/>
                <w:sz w:val="24"/>
              </w:rPr>
            </w:pPr>
          </w:p>
        </w:tc>
        <w:tc>
          <w:tcPr>
            <w:tcW w:w="720" w:type="dxa"/>
            <w:gridSpan w:val="2"/>
            <w:vAlign w:val="center"/>
          </w:tcPr>
          <w:p>
            <w:pPr>
              <w:jc w:val="center"/>
              <w:rPr>
                <w:rFonts w:ascii="仿宋_GB2312" w:eastAsia="仿宋_GB2312"/>
                <w:sz w:val="24"/>
              </w:rPr>
            </w:pPr>
          </w:p>
        </w:tc>
        <w:tc>
          <w:tcPr>
            <w:tcW w:w="783" w:type="dxa"/>
            <w:gridSpan w:val="2"/>
            <w:vAlign w:val="center"/>
          </w:tcPr>
          <w:p>
            <w:pPr>
              <w:jc w:val="center"/>
              <w:rPr>
                <w:rFonts w:ascii="仿宋_GB2312" w:eastAsia="仿宋_GB2312"/>
                <w:sz w:val="24"/>
              </w:rPr>
            </w:pPr>
          </w:p>
        </w:tc>
        <w:tc>
          <w:tcPr>
            <w:tcW w:w="2339" w:type="dxa"/>
            <w:gridSpan w:val="2"/>
            <w:vAlign w:val="center"/>
          </w:tcPr>
          <w:p>
            <w:pPr>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00" w:type="dxa"/>
            <w:vMerge w:val="continue"/>
          </w:tcPr>
          <w:p>
            <w:pPr>
              <w:jc w:val="center"/>
              <w:rPr>
                <w:rFonts w:ascii="仿宋_GB2312" w:eastAsia="仿宋_GB2312"/>
                <w:sz w:val="24"/>
              </w:rPr>
            </w:pPr>
          </w:p>
        </w:tc>
        <w:tc>
          <w:tcPr>
            <w:tcW w:w="1120" w:type="dxa"/>
            <w:vAlign w:val="center"/>
          </w:tcPr>
          <w:p>
            <w:pPr>
              <w:jc w:val="center"/>
              <w:rPr>
                <w:rFonts w:ascii="仿宋_GB2312" w:eastAsia="仿宋_GB2312"/>
                <w:sz w:val="24"/>
              </w:rPr>
            </w:pPr>
          </w:p>
        </w:tc>
        <w:tc>
          <w:tcPr>
            <w:tcW w:w="1289" w:type="dxa"/>
            <w:gridSpan w:val="2"/>
            <w:vAlign w:val="center"/>
          </w:tcPr>
          <w:p>
            <w:pPr>
              <w:jc w:val="center"/>
              <w:rPr>
                <w:rFonts w:ascii="仿宋_GB2312" w:eastAsia="仿宋_GB2312"/>
                <w:sz w:val="24"/>
              </w:rPr>
            </w:pPr>
          </w:p>
        </w:tc>
        <w:tc>
          <w:tcPr>
            <w:tcW w:w="1276" w:type="dxa"/>
            <w:gridSpan w:val="2"/>
            <w:vAlign w:val="center"/>
          </w:tcPr>
          <w:p>
            <w:pPr>
              <w:jc w:val="center"/>
              <w:rPr>
                <w:rFonts w:ascii="仿宋_GB2312" w:eastAsia="仿宋_GB2312"/>
                <w:sz w:val="24"/>
              </w:rPr>
            </w:pPr>
          </w:p>
        </w:tc>
        <w:tc>
          <w:tcPr>
            <w:tcW w:w="1190" w:type="dxa"/>
            <w:gridSpan w:val="3"/>
            <w:vAlign w:val="center"/>
          </w:tcPr>
          <w:p>
            <w:pPr>
              <w:jc w:val="center"/>
              <w:rPr>
                <w:rFonts w:ascii="仿宋_GB2312" w:eastAsia="仿宋_GB2312"/>
                <w:sz w:val="24"/>
              </w:rPr>
            </w:pPr>
          </w:p>
        </w:tc>
        <w:tc>
          <w:tcPr>
            <w:tcW w:w="720" w:type="dxa"/>
            <w:gridSpan w:val="2"/>
            <w:vAlign w:val="center"/>
          </w:tcPr>
          <w:p>
            <w:pPr>
              <w:jc w:val="center"/>
              <w:rPr>
                <w:rFonts w:ascii="仿宋_GB2312" w:eastAsia="仿宋_GB2312"/>
                <w:sz w:val="24"/>
              </w:rPr>
            </w:pPr>
          </w:p>
        </w:tc>
        <w:tc>
          <w:tcPr>
            <w:tcW w:w="783" w:type="dxa"/>
            <w:gridSpan w:val="2"/>
            <w:vAlign w:val="center"/>
          </w:tcPr>
          <w:p>
            <w:pPr>
              <w:jc w:val="center"/>
              <w:rPr>
                <w:rFonts w:ascii="仿宋_GB2312" w:eastAsia="仿宋_GB2312"/>
                <w:sz w:val="24"/>
              </w:rPr>
            </w:pPr>
          </w:p>
        </w:tc>
        <w:tc>
          <w:tcPr>
            <w:tcW w:w="2339" w:type="dxa"/>
            <w:gridSpan w:val="2"/>
            <w:vAlign w:val="center"/>
          </w:tcPr>
          <w:p>
            <w:pPr>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00" w:type="dxa"/>
            <w:vMerge w:val="continue"/>
          </w:tcPr>
          <w:p>
            <w:pPr>
              <w:jc w:val="center"/>
              <w:rPr>
                <w:rFonts w:ascii="仿宋_GB2312" w:eastAsia="仿宋_GB2312"/>
                <w:sz w:val="24"/>
              </w:rPr>
            </w:pPr>
          </w:p>
        </w:tc>
        <w:tc>
          <w:tcPr>
            <w:tcW w:w="1120" w:type="dxa"/>
            <w:vAlign w:val="center"/>
          </w:tcPr>
          <w:p>
            <w:pPr>
              <w:jc w:val="center"/>
              <w:rPr>
                <w:rFonts w:ascii="仿宋_GB2312" w:eastAsia="仿宋_GB2312"/>
                <w:sz w:val="24"/>
              </w:rPr>
            </w:pPr>
          </w:p>
        </w:tc>
        <w:tc>
          <w:tcPr>
            <w:tcW w:w="1289" w:type="dxa"/>
            <w:gridSpan w:val="2"/>
            <w:vAlign w:val="center"/>
          </w:tcPr>
          <w:p>
            <w:pPr>
              <w:jc w:val="center"/>
              <w:rPr>
                <w:rFonts w:ascii="仿宋_GB2312" w:eastAsia="仿宋_GB2312"/>
                <w:sz w:val="24"/>
              </w:rPr>
            </w:pPr>
          </w:p>
        </w:tc>
        <w:tc>
          <w:tcPr>
            <w:tcW w:w="1276" w:type="dxa"/>
            <w:gridSpan w:val="2"/>
            <w:vAlign w:val="center"/>
          </w:tcPr>
          <w:p>
            <w:pPr>
              <w:jc w:val="center"/>
              <w:rPr>
                <w:rFonts w:ascii="仿宋_GB2312" w:eastAsia="仿宋_GB2312"/>
                <w:sz w:val="24"/>
              </w:rPr>
            </w:pPr>
          </w:p>
        </w:tc>
        <w:tc>
          <w:tcPr>
            <w:tcW w:w="1190" w:type="dxa"/>
            <w:gridSpan w:val="3"/>
            <w:vAlign w:val="center"/>
          </w:tcPr>
          <w:p>
            <w:pPr>
              <w:jc w:val="center"/>
              <w:rPr>
                <w:rFonts w:ascii="仿宋_GB2312" w:eastAsia="仿宋_GB2312"/>
                <w:sz w:val="24"/>
              </w:rPr>
            </w:pPr>
          </w:p>
        </w:tc>
        <w:tc>
          <w:tcPr>
            <w:tcW w:w="720" w:type="dxa"/>
            <w:gridSpan w:val="2"/>
            <w:vAlign w:val="center"/>
          </w:tcPr>
          <w:p>
            <w:pPr>
              <w:jc w:val="center"/>
              <w:rPr>
                <w:rFonts w:ascii="仿宋_GB2312" w:eastAsia="仿宋_GB2312"/>
                <w:sz w:val="24"/>
              </w:rPr>
            </w:pPr>
          </w:p>
        </w:tc>
        <w:tc>
          <w:tcPr>
            <w:tcW w:w="783" w:type="dxa"/>
            <w:gridSpan w:val="2"/>
            <w:vAlign w:val="center"/>
          </w:tcPr>
          <w:p>
            <w:pPr>
              <w:jc w:val="center"/>
              <w:rPr>
                <w:rFonts w:ascii="仿宋_GB2312" w:eastAsia="仿宋_GB2312"/>
                <w:sz w:val="24"/>
              </w:rPr>
            </w:pPr>
          </w:p>
        </w:tc>
        <w:tc>
          <w:tcPr>
            <w:tcW w:w="2339" w:type="dxa"/>
            <w:gridSpan w:val="2"/>
            <w:vAlign w:val="center"/>
          </w:tcPr>
          <w:p>
            <w:pPr>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00" w:type="dxa"/>
            <w:vMerge w:val="continue"/>
          </w:tcPr>
          <w:p>
            <w:pPr>
              <w:jc w:val="center"/>
              <w:rPr>
                <w:rFonts w:ascii="仿宋_GB2312" w:eastAsia="仿宋_GB2312"/>
                <w:sz w:val="24"/>
              </w:rPr>
            </w:pPr>
          </w:p>
        </w:tc>
        <w:tc>
          <w:tcPr>
            <w:tcW w:w="1120" w:type="dxa"/>
            <w:vAlign w:val="center"/>
          </w:tcPr>
          <w:p>
            <w:pPr>
              <w:jc w:val="center"/>
              <w:rPr>
                <w:rFonts w:ascii="仿宋_GB2312" w:eastAsia="仿宋_GB2312"/>
                <w:sz w:val="24"/>
              </w:rPr>
            </w:pPr>
          </w:p>
        </w:tc>
        <w:tc>
          <w:tcPr>
            <w:tcW w:w="1289" w:type="dxa"/>
            <w:gridSpan w:val="2"/>
            <w:vAlign w:val="center"/>
          </w:tcPr>
          <w:p>
            <w:pPr>
              <w:jc w:val="center"/>
              <w:rPr>
                <w:rFonts w:ascii="仿宋_GB2312" w:eastAsia="仿宋_GB2312"/>
                <w:sz w:val="24"/>
              </w:rPr>
            </w:pPr>
          </w:p>
        </w:tc>
        <w:tc>
          <w:tcPr>
            <w:tcW w:w="1276" w:type="dxa"/>
            <w:gridSpan w:val="2"/>
            <w:vAlign w:val="center"/>
          </w:tcPr>
          <w:p>
            <w:pPr>
              <w:jc w:val="center"/>
              <w:rPr>
                <w:rFonts w:ascii="仿宋_GB2312" w:eastAsia="仿宋_GB2312"/>
                <w:sz w:val="24"/>
              </w:rPr>
            </w:pPr>
          </w:p>
        </w:tc>
        <w:tc>
          <w:tcPr>
            <w:tcW w:w="1190" w:type="dxa"/>
            <w:gridSpan w:val="3"/>
            <w:vAlign w:val="center"/>
          </w:tcPr>
          <w:p>
            <w:pPr>
              <w:jc w:val="center"/>
              <w:rPr>
                <w:rFonts w:ascii="仿宋_GB2312" w:eastAsia="仿宋_GB2312"/>
                <w:sz w:val="24"/>
              </w:rPr>
            </w:pPr>
          </w:p>
        </w:tc>
        <w:tc>
          <w:tcPr>
            <w:tcW w:w="720" w:type="dxa"/>
            <w:gridSpan w:val="2"/>
            <w:vAlign w:val="center"/>
          </w:tcPr>
          <w:p>
            <w:pPr>
              <w:jc w:val="center"/>
              <w:rPr>
                <w:rFonts w:ascii="仿宋_GB2312" w:eastAsia="仿宋_GB2312"/>
                <w:sz w:val="24"/>
              </w:rPr>
            </w:pPr>
          </w:p>
        </w:tc>
        <w:tc>
          <w:tcPr>
            <w:tcW w:w="783" w:type="dxa"/>
            <w:gridSpan w:val="2"/>
            <w:vAlign w:val="center"/>
          </w:tcPr>
          <w:p>
            <w:pPr>
              <w:jc w:val="center"/>
              <w:rPr>
                <w:rFonts w:ascii="仿宋_GB2312" w:eastAsia="仿宋_GB2312"/>
                <w:sz w:val="24"/>
              </w:rPr>
            </w:pPr>
          </w:p>
        </w:tc>
        <w:tc>
          <w:tcPr>
            <w:tcW w:w="2339" w:type="dxa"/>
            <w:gridSpan w:val="2"/>
            <w:vAlign w:val="center"/>
          </w:tcPr>
          <w:p>
            <w:pPr>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00" w:type="dxa"/>
            <w:vMerge w:val="continue"/>
          </w:tcPr>
          <w:p>
            <w:pPr>
              <w:jc w:val="center"/>
              <w:rPr>
                <w:rFonts w:ascii="仿宋_GB2312" w:eastAsia="仿宋_GB2312"/>
                <w:sz w:val="24"/>
              </w:rPr>
            </w:pPr>
          </w:p>
        </w:tc>
        <w:tc>
          <w:tcPr>
            <w:tcW w:w="1120" w:type="dxa"/>
            <w:vAlign w:val="center"/>
          </w:tcPr>
          <w:p>
            <w:pPr>
              <w:jc w:val="center"/>
              <w:rPr>
                <w:rFonts w:ascii="仿宋_GB2312" w:eastAsia="仿宋_GB2312"/>
                <w:sz w:val="24"/>
              </w:rPr>
            </w:pPr>
          </w:p>
        </w:tc>
        <w:tc>
          <w:tcPr>
            <w:tcW w:w="1289" w:type="dxa"/>
            <w:gridSpan w:val="2"/>
            <w:vAlign w:val="center"/>
          </w:tcPr>
          <w:p>
            <w:pPr>
              <w:jc w:val="center"/>
              <w:rPr>
                <w:rFonts w:ascii="仿宋_GB2312" w:eastAsia="仿宋_GB2312"/>
                <w:sz w:val="24"/>
              </w:rPr>
            </w:pPr>
          </w:p>
        </w:tc>
        <w:tc>
          <w:tcPr>
            <w:tcW w:w="1276" w:type="dxa"/>
            <w:gridSpan w:val="2"/>
            <w:vAlign w:val="center"/>
          </w:tcPr>
          <w:p>
            <w:pPr>
              <w:jc w:val="center"/>
              <w:rPr>
                <w:rFonts w:ascii="仿宋_GB2312" w:eastAsia="仿宋_GB2312"/>
                <w:sz w:val="24"/>
              </w:rPr>
            </w:pPr>
          </w:p>
        </w:tc>
        <w:tc>
          <w:tcPr>
            <w:tcW w:w="1190" w:type="dxa"/>
            <w:gridSpan w:val="3"/>
            <w:vAlign w:val="center"/>
          </w:tcPr>
          <w:p>
            <w:pPr>
              <w:jc w:val="center"/>
              <w:rPr>
                <w:rFonts w:ascii="仿宋_GB2312" w:eastAsia="仿宋_GB2312"/>
                <w:sz w:val="24"/>
              </w:rPr>
            </w:pPr>
          </w:p>
        </w:tc>
        <w:tc>
          <w:tcPr>
            <w:tcW w:w="720" w:type="dxa"/>
            <w:gridSpan w:val="2"/>
            <w:vAlign w:val="center"/>
          </w:tcPr>
          <w:p>
            <w:pPr>
              <w:jc w:val="center"/>
              <w:rPr>
                <w:rFonts w:ascii="仿宋_GB2312" w:eastAsia="仿宋_GB2312"/>
                <w:sz w:val="24"/>
              </w:rPr>
            </w:pPr>
          </w:p>
        </w:tc>
        <w:tc>
          <w:tcPr>
            <w:tcW w:w="783" w:type="dxa"/>
            <w:gridSpan w:val="2"/>
            <w:vAlign w:val="center"/>
          </w:tcPr>
          <w:p>
            <w:pPr>
              <w:jc w:val="center"/>
              <w:rPr>
                <w:rFonts w:ascii="仿宋_GB2312" w:eastAsia="仿宋_GB2312"/>
                <w:sz w:val="24"/>
              </w:rPr>
            </w:pPr>
          </w:p>
        </w:tc>
        <w:tc>
          <w:tcPr>
            <w:tcW w:w="2339" w:type="dxa"/>
            <w:gridSpan w:val="2"/>
            <w:vAlign w:val="center"/>
          </w:tcPr>
          <w:p>
            <w:pPr>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00" w:type="dxa"/>
            <w:vMerge w:val="continue"/>
          </w:tcPr>
          <w:p>
            <w:pPr>
              <w:jc w:val="center"/>
              <w:rPr>
                <w:rFonts w:ascii="仿宋_GB2312" w:eastAsia="仿宋_GB2312"/>
                <w:sz w:val="24"/>
              </w:rPr>
            </w:pPr>
          </w:p>
        </w:tc>
        <w:tc>
          <w:tcPr>
            <w:tcW w:w="1120" w:type="dxa"/>
            <w:vAlign w:val="center"/>
          </w:tcPr>
          <w:p>
            <w:pPr>
              <w:jc w:val="center"/>
              <w:rPr>
                <w:rFonts w:ascii="仿宋_GB2312" w:eastAsia="仿宋_GB2312"/>
                <w:sz w:val="24"/>
              </w:rPr>
            </w:pPr>
          </w:p>
        </w:tc>
        <w:tc>
          <w:tcPr>
            <w:tcW w:w="1289" w:type="dxa"/>
            <w:gridSpan w:val="2"/>
            <w:vAlign w:val="center"/>
          </w:tcPr>
          <w:p>
            <w:pPr>
              <w:jc w:val="center"/>
              <w:rPr>
                <w:rFonts w:ascii="仿宋_GB2312" w:eastAsia="仿宋_GB2312"/>
                <w:sz w:val="24"/>
              </w:rPr>
            </w:pPr>
          </w:p>
        </w:tc>
        <w:tc>
          <w:tcPr>
            <w:tcW w:w="1276" w:type="dxa"/>
            <w:gridSpan w:val="2"/>
            <w:vAlign w:val="center"/>
          </w:tcPr>
          <w:p>
            <w:pPr>
              <w:jc w:val="center"/>
              <w:rPr>
                <w:rFonts w:ascii="仿宋_GB2312" w:eastAsia="仿宋_GB2312"/>
                <w:sz w:val="24"/>
              </w:rPr>
            </w:pPr>
          </w:p>
        </w:tc>
        <w:tc>
          <w:tcPr>
            <w:tcW w:w="1190" w:type="dxa"/>
            <w:gridSpan w:val="3"/>
            <w:vAlign w:val="center"/>
          </w:tcPr>
          <w:p>
            <w:pPr>
              <w:jc w:val="center"/>
              <w:rPr>
                <w:rFonts w:ascii="仿宋_GB2312" w:eastAsia="仿宋_GB2312"/>
                <w:sz w:val="24"/>
              </w:rPr>
            </w:pPr>
          </w:p>
        </w:tc>
        <w:tc>
          <w:tcPr>
            <w:tcW w:w="720" w:type="dxa"/>
            <w:gridSpan w:val="2"/>
            <w:vAlign w:val="center"/>
          </w:tcPr>
          <w:p>
            <w:pPr>
              <w:jc w:val="center"/>
              <w:rPr>
                <w:rFonts w:ascii="仿宋_GB2312" w:eastAsia="仿宋_GB2312"/>
                <w:sz w:val="24"/>
              </w:rPr>
            </w:pPr>
          </w:p>
        </w:tc>
        <w:tc>
          <w:tcPr>
            <w:tcW w:w="783" w:type="dxa"/>
            <w:gridSpan w:val="2"/>
            <w:vAlign w:val="center"/>
          </w:tcPr>
          <w:p>
            <w:pPr>
              <w:jc w:val="center"/>
              <w:rPr>
                <w:rFonts w:ascii="仿宋_GB2312" w:eastAsia="仿宋_GB2312"/>
                <w:sz w:val="24"/>
              </w:rPr>
            </w:pPr>
          </w:p>
        </w:tc>
        <w:tc>
          <w:tcPr>
            <w:tcW w:w="2339" w:type="dxa"/>
            <w:gridSpan w:val="2"/>
            <w:vAlign w:val="center"/>
          </w:tcPr>
          <w:p>
            <w:pPr>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500" w:type="dxa"/>
            <w:vMerge w:val="continue"/>
          </w:tcPr>
          <w:p>
            <w:pPr>
              <w:jc w:val="center"/>
              <w:rPr>
                <w:rFonts w:ascii="仿宋_GB2312" w:eastAsia="仿宋_GB2312"/>
                <w:sz w:val="24"/>
              </w:rPr>
            </w:pPr>
          </w:p>
        </w:tc>
        <w:tc>
          <w:tcPr>
            <w:tcW w:w="1120" w:type="dxa"/>
            <w:vAlign w:val="center"/>
          </w:tcPr>
          <w:p>
            <w:pPr>
              <w:jc w:val="center"/>
              <w:rPr>
                <w:rFonts w:ascii="仿宋_GB2312" w:eastAsia="仿宋_GB2312"/>
                <w:sz w:val="24"/>
              </w:rPr>
            </w:pPr>
          </w:p>
        </w:tc>
        <w:tc>
          <w:tcPr>
            <w:tcW w:w="1289" w:type="dxa"/>
            <w:gridSpan w:val="2"/>
            <w:vAlign w:val="center"/>
          </w:tcPr>
          <w:p>
            <w:pPr>
              <w:jc w:val="center"/>
              <w:rPr>
                <w:rFonts w:ascii="仿宋_GB2312" w:eastAsia="仿宋_GB2312"/>
                <w:sz w:val="24"/>
              </w:rPr>
            </w:pPr>
          </w:p>
        </w:tc>
        <w:tc>
          <w:tcPr>
            <w:tcW w:w="1276" w:type="dxa"/>
            <w:gridSpan w:val="2"/>
            <w:vAlign w:val="center"/>
          </w:tcPr>
          <w:p>
            <w:pPr>
              <w:jc w:val="center"/>
              <w:rPr>
                <w:rFonts w:ascii="仿宋_GB2312" w:eastAsia="仿宋_GB2312"/>
                <w:sz w:val="24"/>
              </w:rPr>
            </w:pPr>
          </w:p>
        </w:tc>
        <w:tc>
          <w:tcPr>
            <w:tcW w:w="1190" w:type="dxa"/>
            <w:gridSpan w:val="3"/>
            <w:vAlign w:val="center"/>
          </w:tcPr>
          <w:p>
            <w:pPr>
              <w:jc w:val="center"/>
              <w:rPr>
                <w:rFonts w:ascii="仿宋_GB2312" w:eastAsia="仿宋_GB2312"/>
                <w:sz w:val="24"/>
              </w:rPr>
            </w:pPr>
          </w:p>
        </w:tc>
        <w:tc>
          <w:tcPr>
            <w:tcW w:w="720" w:type="dxa"/>
            <w:gridSpan w:val="2"/>
            <w:vAlign w:val="center"/>
          </w:tcPr>
          <w:p>
            <w:pPr>
              <w:jc w:val="center"/>
              <w:rPr>
                <w:rFonts w:ascii="仿宋_GB2312" w:eastAsia="仿宋_GB2312"/>
                <w:sz w:val="24"/>
              </w:rPr>
            </w:pPr>
          </w:p>
        </w:tc>
        <w:tc>
          <w:tcPr>
            <w:tcW w:w="783" w:type="dxa"/>
            <w:gridSpan w:val="2"/>
            <w:vAlign w:val="center"/>
          </w:tcPr>
          <w:p>
            <w:pPr>
              <w:jc w:val="center"/>
              <w:rPr>
                <w:rFonts w:ascii="仿宋_GB2312" w:eastAsia="仿宋_GB2312"/>
                <w:sz w:val="24"/>
              </w:rPr>
            </w:pPr>
          </w:p>
        </w:tc>
        <w:tc>
          <w:tcPr>
            <w:tcW w:w="2339" w:type="dxa"/>
            <w:gridSpan w:val="2"/>
            <w:vAlign w:val="center"/>
          </w:tcPr>
          <w:p>
            <w:pPr>
              <w:jc w:val="cente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2201" w:type="dxa"/>
            <w:gridSpan w:val="3"/>
            <w:vAlign w:val="center"/>
          </w:tcPr>
          <w:p>
            <w:pPr>
              <w:jc w:val="center"/>
              <w:rPr>
                <w:rFonts w:ascii="仿宋_GB2312" w:eastAsia="仿宋_GB2312"/>
                <w:sz w:val="24"/>
              </w:rPr>
            </w:pPr>
            <w:r>
              <w:rPr>
                <w:rFonts w:hint="eastAsia" w:ascii="仿宋_GB2312" w:eastAsia="仿宋_GB2312"/>
                <w:sz w:val="24"/>
              </w:rPr>
              <w:t>预期最终成果</w:t>
            </w:r>
          </w:p>
        </w:tc>
        <w:tc>
          <w:tcPr>
            <w:tcW w:w="7016" w:type="dxa"/>
            <w:gridSpan w:val="12"/>
            <w:vAlign w:val="center"/>
          </w:tcPr>
          <w:p>
            <w:pPr>
              <w:rPr>
                <w:rFonts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2201" w:type="dxa"/>
            <w:gridSpan w:val="3"/>
            <w:vAlign w:val="center"/>
          </w:tcPr>
          <w:p>
            <w:pPr>
              <w:jc w:val="center"/>
              <w:rPr>
                <w:rFonts w:ascii="仿宋_GB2312" w:eastAsia="仿宋_GB2312"/>
                <w:sz w:val="24"/>
              </w:rPr>
            </w:pPr>
            <w:r>
              <w:rPr>
                <w:rFonts w:hint="eastAsia" w:ascii="仿宋_GB2312" w:eastAsia="仿宋_GB2312"/>
                <w:sz w:val="24"/>
              </w:rPr>
              <w:t>预计完成时间</w:t>
            </w:r>
          </w:p>
        </w:tc>
        <w:tc>
          <w:tcPr>
            <w:tcW w:w="7016" w:type="dxa"/>
            <w:gridSpan w:val="12"/>
            <w:vAlign w:val="center"/>
          </w:tcPr>
          <w:p>
            <w:pPr>
              <w:rPr>
                <w:rFonts w:ascii="仿宋_GB2312" w:eastAsia="仿宋_GB2312"/>
                <w:sz w:val="24"/>
              </w:rPr>
            </w:pPr>
          </w:p>
        </w:tc>
      </w:tr>
    </w:tbl>
    <w:p>
      <w:pPr>
        <w:rPr>
          <w:rFonts w:ascii="仿宋_GB2312" w:eastAsia="仿宋_GB2312"/>
          <w:b/>
          <w:sz w:val="28"/>
          <w:szCs w:val="28"/>
        </w:rPr>
      </w:pPr>
      <w:r>
        <w:rPr>
          <w:rFonts w:ascii="仿宋_GB2312" w:eastAsia="仿宋_GB2312"/>
          <w:b/>
          <w:sz w:val="24"/>
        </w:rPr>
        <w:br w:type="page"/>
      </w:r>
      <w:r>
        <w:rPr>
          <w:rFonts w:hint="eastAsia" w:ascii="仿宋_GB2312" w:eastAsia="仿宋_GB2312"/>
          <w:b/>
          <w:sz w:val="28"/>
          <w:szCs w:val="28"/>
        </w:rPr>
        <w:t>二、课题设计论证</w:t>
      </w:r>
    </w:p>
    <w:tbl>
      <w:tblPr>
        <w:tblStyle w:val="6"/>
        <w:tblW w:w="0" w:type="auto"/>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5" w:hRule="atLeast"/>
        </w:trPr>
        <w:tc>
          <w:tcPr>
            <w:tcW w:w="9320" w:type="dxa"/>
          </w:tcPr>
          <w:p>
            <w:pPr>
              <w:spacing w:line="276" w:lineRule="auto"/>
              <w:rPr>
                <w:b/>
                <w:bCs/>
              </w:rPr>
            </w:pPr>
            <w:r>
              <w:rPr>
                <w:rFonts w:hint="eastAsia"/>
                <w:b/>
                <w:bCs/>
              </w:rPr>
              <w:t>本表参照以下提纲撰写，要求逻辑清晰，主题突出，层次分明，内容翔实，排版清晰。除“研究基础”填在表三外，本表内容与《活页》内容一致。</w:t>
            </w:r>
          </w:p>
          <w:p>
            <w:pPr>
              <w:spacing w:line="276" w:lineRule="auto"/>
            </w:pPr>
            <w:r>
              <w:rPr>
                <w:rFonts w:hint="eastAsia"/>
                <w:b/>
                <w:bCs/>
              </w:rPr>
              <w:t>1．选题依据：</w:t>
            </w:r>
            <w:r>
              <w:rPr>
                <w:rFonts w:hint="eastAsia"/>
              </w:rPr>
              <w:t>国内外相关研究的学术史梳理及研究动态；本课题相对已有研究的独到学术价值和应用价值等。</w:t>
            </w:r>
          </w:p>
          <w:p>
            <w:pPr>
              <w:spacing w:line="276" w:lineRule="auto"/>
            </w:pPr>
            <w:r>
              <w:rPr>
                <w:rFonts w:hint="eastAsia"/>
                <w:b/>
                <w:bCs/>
              </w:rPr>
              <w:t>2．研究内容：</w:t>
            </w:r>
            <w:r>
              <w:rPr>
                <w:rFonts w:hint="eastAsia"/>
              </w:rPr>
              <w:t>本课题的研究对象、总体框架、重点难点、主要目标等。</w:t>
            </w:r>
          </w:p>
          <w:p>
            <w:pPr>
              <w:spacing w:line="276" w:lineRule="auto"/>
            </w:pPr>
            <w:r>
              <w:rPr>
                <w:rFonts w:hint="eastAsia"/>
                <w:b/>
                <w:bCs/>
              </w:rPr>
              <w:t>3．思路方法：</w:t>
            </w:r>
            <w:r>
              <w:rPr>
                <w:rFonts w:hint="eastAsia"/>
              </w:rPr>
              <w:t>本课题研究的基本思路、具体研究方法、研究计划及其可行性等。</w:t>
            </w:r>
          </w:p>
          <w:p>
            <w:pPr>
              <w:spacing w:line="276" w:lineRule="auto"/>
            </w:pPr>
            <w:r>
              <w:rPr>
                <w:rFonts w:hint="eastAsia"/>
                <w:b/>
                <w:bCs/>
              </w:rPr>
              <w:t>4．创新之处：</w:t>
            </w:r>
            <w:r>
              <w:rPr>
                <w:rFonts w:hint="eastAsia"/>
              </w:rPr>
              <w:t>在学术思想、学术观点、研究方法等方面的特色和创新。</w:t>
            </w:r>
          </w:p>
          <w:p>
            <w:pPr>
              <w:spacing w:line="276" w:lineRule="auto"/>
            </w:pPr>
            <w:r>
              <w:rPr>
                <w:rFonts w:hint="eastAsia"/>
                <w:b/>
                <w:bCs/>
              </w:rPr>
              <w:t>5．预期成果：</w:t>
            </w:r>
            <w:r>
              <w:rPr>
                <w:rFonts w:hint="eastAsia"/>
              </w:rPr>
              <w:t>成果形式、使用去向及预期社会效益等。</w:t>
            </w:r>
          </w:p>
          <w:p>
            <w:pPr>
              <w:spacing w:line="276" w:lineRule="auto"/>
            </w:pPr>
            <w:r>
              <w:rPr>
                <w:rFonts w:hint="eastAsia"/>
                <w:b/>
                <w:bCs/>
              </w:rPr>
              <w:t>6．参考文献：</w:t>
            </w:r>
            <w:r>
              <w:rPr>
                <w:rFonts w:hint="eastAsia"/>
              </w:rPr>
              <w:t>开展本课题研究的主要中外参考文献。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21" w:hRule="atLeast"/>
        </w:trPr>
        <w:tc>
          <w:tcPr>
            <w:tcW w:w="9320" w:type="dxa"/>
          </w:tcPr>
          <w:p>
            <w:pPr>
              <w:spacing w:line="276" w:lineRule="auto"/>
              <w:rPr>
                <w:b/>
                <w:bCs/>
              </w:rPr>
            </w:pPr>
          </w:p>
          <w:p>
            <w:pPr>
              <w:spacing w:line="276" w:lineRule="auto"/>
              <w:rPr>
                <w:b/>
                <w:bCs/>
              </w:rPr>
            </w:pPr>
          </w:p>
          <w:p>
            <w:pPr>
              <w:spacing w:line="276" w:lineRule="auto"/>
              <w:rPr>
                <w:b/>
                <w:bCs/>
              </w:rPr>
            </w:pPr>
          </w:p>
        </w:tc>
      </w:tr>
    </w:tbl>
    <w:p>
      <w:pPr>
        <w:rPr>
          <w:rFonts w:ascii="仿宋_GB2312" w:eastAsia="仿宋_GB2312"/>
          <w:b/>
          <w:sz w:val="28"/>
          <w:szCs w:val="28"/>
        </w:rPr>
      </w:pPr>
      <w:r>
        <w:rPr>
          <w:rFonts w:ascii="仿宋_GB2312" w:eastAsia="仿宋_GB2312"/>
          <w:b/>
          <w:sz w:val="24"/>
        </w:rPr>
        <w:br w:type="page"/>
      </w:r>
      <w:r>
        <w:rPr>
          <w:rFonts w:hint="eastAsia" w:ascii="仿宋_GB2312" w:eastAsia="仿宋_GB2312"/>
          <w:b/>
          <w:sz w:val="28"/>
          <w:szCs w:val="28"/>
        </w:rPr>
        <w:t>三、研究基础和条件保障</w:t>
      </w:r>
      <w:bookmarkStart w:id="1" w:name="_GoBack"/>
      <w:bookmarkEnd w:id="1"/>
    </w:p>
    <w:tbl>
      <w:tblPr>
        <w:tblStyle w:val="6"/>
        <w:tblW w:w="0" w:type="auto"/>
        <w:jc w:val="right"/>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4" w:hRule="atLeast"/>
          <w:jc w:val="right"/>
        </w:trPr>
        <w:tc>
          <w:tcPr>
            <w:tcW w:w="9293" w:type="dxa"/>
          </w:tcPr>
          <w:p>
            <w:pPr>
              <w:spacing w:line="276" w:lineRule="auto"/>
              <w:ind w:right="71"/>
              <w:jc w:val="left"/>
              <w:rPr>
                <w:szCs w:val="21"/>
              </w:rPr>
            </w:pPr>
            <w:r>
              <w:rPr>
                <w:b/>
                <w:bCs/>
                <w:szCs w:val="21"/>
              </w:rPr>
              <w:t>1．学术简历：</w:t>
            </w:r>
            <w:r>
              <w:rPr>
                <w:szCs w:val="21"/>
              </w:rPr>
              <w:t>课题负责人的主要学术简历、学术兼职，在相关研究领域的学术积累和贡献等。</w:t>
            </w:r>
          </w:p>
          <w:p>
            <w:pPr>
              <w:spacing w:line="276" w:lineRule="auto"/>
              <w:ind w:right="71"/>
              <w:jc w:val="left"/>
              <w:rPr>
                <w:szCs w:val="21"/>
              </w:rPr>
            </w:pPr>
            <w:r>
              <w:rPr>
                <w:b/>
                <w:bCs/>
                <w:szCs w:val="21"/>
              </w:rPr>
              <w:t>2．研究基础：</w:t>
            </w:r>
            <w:r>
              <w:rPr>
                <w:szCs w:val="21"/>
              </w:rPr>
              <w:t>课题负责人前期相关研究成果、核心观点及社会评价等</w:t>
            </w:r>
            <w:r>
              <w:rPr>
                <w:rFonts w:hint="eastAsia" w:ascii="楷体_GB2312" w:eastAsia="楷体_GB2312"/>
                <w:szCs w:val="21"/>
              </w:rPr>
              <w:t>（注明成果名称、形式（如论文、专著、研究报告等）、成果作者、发表刊物或出版社名称、发表或出版时间等信息，限报5项，与本课题无关的成果不能作为前期成果填写）。</w:t>
            </w:r>
          </w:p>
          <w:p>
            <w:pPr>
              <w:spacing w:line="276" w:lineRule="auto"/>
              <w:ind w:right="71"/>
              <w:jc w:val="left"/>
              <w:rPr>
                <w:szCs w:val="21"/>
              </w:rPr>
            </w:pPr>
            <w:r>
              <w:rPr>
                <w:b/>
                <w:bCs/>
                <w:szCs w:val="21"/>
              </w:rPr>
              <w:t>3．承担项目：</w:t>
            </w:r>
            <w:r>
              <w:rPr>
                <w:rFonts w:hint="eastAsia"/>
                <w:szCs w:val="21"/>
              </w:rPr>
              <w:t>课题</w:t>
            </w:r>
            <w:r>
              <w:rPr>
                <w:szCs w:val="21"/>
              </w:rPr>
              <w:t>负责人</w:t>
            </w:r>
            <w:r>
              <w:rPr>
                <w:rFonts w:hint="eastAsia"/>
                <w:szCs w:val="21"/>
              </w:rPr>
              <w:t>和课题组成员近5年来主持的相关重要研究课题</w:t>
            </w:r>
            <w:r>
              <w:rPr>
                <w:szCs w:val="21"/>
              </w:rPr>
              <w:t>情况</w:t>
            </w:r>
            <w:r>
              <w:rPr>
                <w:rFonts w:hint="eastAsia" w:ascii="楷体_GB2312" w:eastAsia="楷体_GB2312"/>
                <w:szCs w:val="21"/>
              </w:rPr>
              <w:t>（注明主持人、课题名称、课题级别、批注时间、批准单位、完成情况等，建议列表表述）。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2693"/>
              <w:gridCol w:w="1134"/>
              <w:gridCol w:w="1212"/>
              <w:gridCol w:w="1765"/>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shd w:val="clear" w:color="auto" w:fill="auto"/>
                  <w:vAlign w:val="center"/>
                </w:tcPr>
                <w:p>
                  <w:pPr>
                    <w:spacing w:line="276" w:lineRule="auto"/>
                    <w:ind w:right="71"/>
                    <w:jc w:val="center"/>
                    <w:rPr>
                      <w:szCs w:val="21"/>
                    </w:rPr>
                  </w:pPr>
                  <w:r>
                    <w:rPr>
                      <w:rFonts w:hint="eastAsia"/>
                      <w:szCs w:val="21"/>
                    </w:rPr>
                    <w:t>主持人</w:t>
                  </w:r>
                </w:p>
              </w:tc>
              <w:tc>
                <w:tcPr>
                  <w:tcW w:w="2693" w:type="dxa"/>
                  <w:shd w:val="clear" w:color="auto" w:fill="auto"/>
                  <w:vAlign w:val="center"/>
                </w:tcPr>
                <w:p>
                  <w:pPr>
                    <w:spacing w:line="276" w:lineRule="auto"/>
                    <w:ind w:right="71"/>
                    <w:jc w:val="center"/>
                    <w:rPr>
                      <w:szCs w:val="21"/>
                    </w:rPr>
                  </w:pPr>
                  <w:r>
                    <w:rPr>
                      <w:rFonts w:hint="eastAsia"/>
                      <w:szCs w:val="21"/>
                    </w:rPr>
                    <w:t>课题名称</w:t>
                  </w:r>
                </w:p>
              </w:tc>
              <w:tc>
                <w:tcPr>
                  <w:tcW w:w="1134" w:type="dxa"/>
                  <w:shd w:val="clear" w:color="auto" w:fill="auto"/>
                  <w:vAlign w:val="center"/>
                </w:tcPr>
                <w:p>
                  <w:pPr>
                    <w:spacing w:line="276" w:lineRule="auto"/>
                    <w:ind w:right="71"/>
                    <w:jc w:val="center"/>
                    <w:rPr>
                      <w:szCs w:val="21"/>
                    </w:rPr>
                  </w:pPr>
                  <w:r>
                    <w:rPr>
                      <w:rFonts w:hint="eastAsia"/>
                      <w:szCs w:val="21"/>
                    </w:rPr>
                    <w:t>课题级别</w:t>
                  </w:r>
                </w:p>
              </w:tc>
              <w:tc>
                <w:tcPr>
                  <w:tcW w:w="1212" w:type="dxa"/>
                  <w:shd w:val="clear" w:color="auto" w:fill="auto"/>
                  <w:vAlign w:val="center"/>
                </w:tcPr>
                <w:p>
                  <w:pPr>
                    <w:spacing w:line="276" w:lineRule="auto"/>
                    <w:ind w:right="71"/>
                    <w:jc w:val="center"/>
                    <w:rPr>
                      <w:szCs w:val="21"/>
                    </w:rPr>
                  </w:pPr>
                  <w:r>
                    <w:rPr>
                      <w:rFonts w:hint="eastAsia"/>
                      <w:szCs w:val="21"/>
                    </w:rPr>
                    <w:t>批准时间</w:t>
                  </w:r>
                </w:p>
              </w:tc>
              <w:tc>
                <w:tcPr>
                  <w:tcW w:w="1765" w:type="dxa"/>
                  <w:shd w:val="clear" w:color="auto" w:fill="auto"/>
                  <w:vAlign w:val="center"/>
                </w:tcPr>
                <w:p>
                  <w:pPr>
                    <w:spacing w:line="276" w:lineRule="auto"/>
                    <w:ind w:right="71"/>
                    <w:jc w:val="center"/>
                    <w:rPr>
                      <w:szCs w:val="21"/>
                    </w:rPr>
                  </w:pPr>
                  <w:r>
                    <w:rPr>
                      <w:rFonts w:hint="eastAsia"/>
                      <w:szCs w:val="21"/>
                    </w:rPr>
                    <w:t>批准单位</w:t>
                  </w:r>
                </w:p>
              </w:tc>
              <w:tc>
                <w:tcPr>
                  <w:tcW w:w="1257" w:type="dxa"/>
                  <w:shd w:val="clear" w:color="auto" w:fill="auto"/>
                  <w:vAlign w:val="center"/>
                </w:tcPr>
                <w:p>
                  <w:pPr>
                    <w:spacing w:line="276" w:lineRule="auto"/>
                    <w:ind w:right="71"/>
                    <w:jc w:val="center"/>
                    <w:rPr>
                      <w:szCs w:val="21"/>
                    </w:rPr>
                  </w:pPr>
                  <w:r>
                    <w:rPr>
                      <w:rFonts w:hint="eastAsia"/>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shd w:val="clear" w:color="auto" w:fill="auto"/>
                  <w:vAlign w:val="center"/>
                </w:tcPr>
                <w:p>
                  <w:pPr>
                    <w:spacing w:line="276" w:lineRule="auto"/>
                    <w:ind w:right="71"/>
                    <w:jc w:val="center"/>
                    <w:rPr>
                      <w:szCs w:val="21"/>
                    </w:rPr>
                  </w:pPr>
                </w:p>
              </w:tc>
              <w:tc>
                <w:tcPr>
                  <w:tcW w:w="2693" w:type="dxa"/>
                  <w:shd w:val="clear" w:color="auto" w:fill="auto"/>
                  <w:vAlign w:val="center"/>
                </w:tcPr>
                <w:p>
                  <w:pPr>
                    <w:spacing w:line="276" w:lineRule="auto"/>
                    <w:ind w:right="71"/>
                    <w:jc w:val="center"/>
                    <w:rPr>
                      <w:szCs w:val="21"/>
                    </w:rPr>
                  </w:pPr>
                </w:p>
              </w:tc>
              <w:tc>
                <w:tcPr>
                  <w:tcW w:w="1134" w:type="dxa"/>
                  <w:shd w:val="clear" w:color="auto" w:fill="auto"/>
                  <w:vAlign w:val="center"/>
                </w:tcPr>
                <w:p>
                  <w:pPr>
                    <w:spacing w:line="276" w:lineRule="auto"/>
                    <w:ind w:right="71"/>
                    <w:jc w:val="center"/>
                    <w:rPr>
                      <w:szCs w:val="21"/>
                    </w:rPr>
                  </w:pPr>
                </w:p>
              </w:tc>
              <w:tc>
                <w:tcPr>
                  <w:tcW w:w="1212" w:type="dxa"/>
                  <w:shd w:val="clear" w:color="auto" w:fill="auto"/>
                  <w:vAlign w:val="center"/>
                </w:tcPr>
                <w:p>
                  <w:pPr>
                    <w:spacing w:line="276" w:lineRule="auto"/>
                    <w:ind w:right="71"/>
                    <w:jc w:val="center"/>
                    <w:rPr>
                      <w:szCs w:val="21"/>
                    </w:rPr>
                  </w:pPr>
                </w:p>
              </w:tc>
              <w:tc>
                <w:tcPr>
                  <w:tcW w:w="1765" w:type="dxa"/>
                  <w:shd w:val="clear" w:color="auto" w:fill="auto"/>
                  <w:vAlign w:val="center"/>
                </w:tcPr>
                <w:p>
                  <w:pPr>
                    <w:spacing w:line="276" w:lineRule="auto"/>
                    <w:ind w:right="71"/>
                    <w:jc w:val="center"/>
                    <w:rPr>
                      <w:szCs w:val="21"/>
                    </w:rPr>
                  </w:pPr>
                </w:p>
              </w:tc>
              <w:tc>
                <w:tcPr>
                  <w:tcW w:w="1257" w:type="dxa"/>
                  <w:shd w:val="clear" w:color="auto" w:fill="auto"/>
                  <w:vAlign w:val="center"/>
                </w:tcPr>
                <w:p>
                  <w:pPr>
                    <w:spacing w:line="276" w:lineRule="auto"/>
                    <w:ind w:right="71"/>
                    <w:jc w:val="center"/>
                    <w:rPr>
                      <w:szCs w:val="21"/>
                    </w:rPr>
                  </w:pPr>
                </w:p>
              </w:tc>
            </w:tr>
          </w:tbl>
          <w:p>
            <w:pPr>
              <w:spacing w:line="276" w:lineRule="auto"/>
              <w:ind w:right="71"/>
              <w:jc w:val="left"/>
              <w:rPr>
                <w:szCs w:val="21"/>
              </w:rPr>
            </w:pPr>
            <w:r>
              <w:rPr>
                <w:b/>
                <w:bCs/>
                <w:szCs w:val="21"/>
              </w:rPr>
              <w:t>4．条件保障：</w:t>
            </w:r>
            <w:r>
              <w:rPr>
                <w:szCs w:val="21"/>
              </w:rPr>
              <w:t>完成本课题研究的时间保证、资料设备</w:t>
            </w:r>
            <w:r>
              <w:rPr>
                <w:rFonts w:hint="eastAsia"/>
                <w:szCs w:val="21"/>
              </w:rPr>
              <w:t>、单位支持</w:t>
            </w:r>
            <w:r>
              <w:rPr>
                <w:szCs w:val="21"/>
              </w:rPr>
              <w:t>等</w:t>
            </w:r>
            <w:r>
              <w:rPr>
                <w:rFonts w:hint="eastAsia"/>
                <w:szCs w:val="21"/>
              </w:rPr>
              <w:t>研究</w:t>
            </w:r>
            <w:r>
              <w:rPr>
                <w:szCs w:val="21"/>
              </w:rPr>
              <w:t>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79" w:hRule="atLeast"/>
          <w:jc w:val="right"/>
        </w:trPr>
        <w:tc>
          <w:tcPr>
            <w:tcW w:w="9293" w:type="dxa"/>
          </w:tcPr>
          <w:p>
            <w:pPr>
              <w:spacing w:line="276" w:lineRule="auto"/>
              <w:ind w:right="71"/>
              <w:jc w:val="left"/>
              <w:rPr>
                <w:rFonts w:ascii="仿宋_GB2312" w:hAnsi="宋体" w:eastAsia="仿宋_GB2312"/>
                <w:szCs w:val="21"/>
              </w:rPr>
            </w:pPr>
          </w:p>
          <w:p>
            <w:pPr>
              <w:spacing w:line="276" w:lineRule="auto"/>
              <w:ind w:right="71"/>
              <w:jc w:val="left"/>
              <w:rPr>
                <w:b/>
                <w:bCs/>
                <w:szCs w:val="21"/>
              </w:rPr>
            </w:pPr>
          </w:p>
        </w:tc>
      </w:tr>
    </w:tbl>
    <w:p>
      <w:pPr>
        <w:rPr>
          <w:rFonts w:ascii="仿宋_GB2312" w:eastAsia="仿宋_GB2312"/>
          <w:b/>
          <w:sz w:val="28"/>
          <w:szCs w:val="28"/>
        </w:rPr>
      </w:pPr>
      <w:r>
        <w:rPr>
          <w:rFonts w:ascii="仿宋_GB2312" w:eastAsia="仿宋_GB2312"/>
          <w:b/>
          <w:sz w:val="24"/>
        </w:rPr>
        <w:br w:type="page"/>
      </w:r>
      <w:r>
        <w:rPr>
          <w:rFonts w:hint="eastAsia" w:ascii="仿宋_GB2312" w:eastAsia="仿宋_GB2312"/>
          <w:b/>
          <w:sz w:val="28"/>
          <w:szCs w:val="28"/>
        </w:rPr>
        <w:t>五、预期研究成果</w:t>
      </w:r>
    </w:p>
    <w:tbl>
      <w:tblPr>
        <w:tblStyle w:val="6"/>
        <w:tblW w:w="9356"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020"/>
        <w:gridCol w:w="3135"/>
        <w:gridCol w:w="1400"/>
        <w:gridCol w:w="19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jc w:val="center"/>
              <w:rPr>
                <w:sz w:val="24"/>
              </w:rPr>
            </w:pPr>
            <w:r>
              <w:rPr>
                <w:sz w:val="24"/>
              </w:rPr>
              <w:t>序号</w:t>
            </w:r>
          </w:p>
        </w:tc>
        <w:tc>
          <w:tcPr>
            <w:tcW w:w="2020" w:type="dxa"/>
            <w:vAlign w:val="center"/>
          </w:tcPr>
          <w:p>
            <w:pPr>
              <w:jc w:val="center"/>
              <w:rPr>
                <w:sz w:val="24"/>
              </w:rPr>
            </w:pPr>
            <w:r>
              <w:rPr>
                <w:sz w:val="24"/>
              </w:rPr>
              <w:t>完成时间</w:t>
            </w:r>
          </w:p>
        </w:tc>
        <w:tc>
          <w:tcPr>
            <w:tcW w:w="3135" w:type="dxa"/>
            <w:vAlign w:val="center"/>
          </w:tcPr>
          <w:p>
            <w:pPr>
              <w:jc w:val="center"/>
              <w:rPr>
                <w:sz w:val="24"/>
              </w:rPr>
            </w:pPr>
            <w:r>
              <w:rPr>
                <w:sz w:val="24"/>
              </w:rPr>
              <w:t>最终成果名称</w:t>
            </w:r>
          </w:p>
        </w:tc>
        <w:tc>
          <w:tcPr>
            <w:tcW w:w="1400" w:type="dxa"/>
            <w:vAlign w:val="center"/>
          </w:tcPr>
          <w:p>
            <w:pPr>
              <w:jc w:val="center"/>
              <w:rPr>
                <w:sz w:val="24"/>
              </w:rPr>
            </w:pPr>
            <w:r>
              <w:rPr>
                <w:sz w:val="24"/>
              </w:rPr>
              <w:t>成果形式</w:t>
            </w:r>
          </w:p>
        </w:tc>
        <w:tc>
          <w:tcPr>
            <w:tcW w:w="1950" w:type="dxa"/>
            <w:vAlign w:val="center"/>
          </w:tcPr>
          <w:p>
            <w:pPr>
              <w:jc w:val="center"/>
              <w:rPr>
                <w:sz w:val="24"/>
              </w:rPr>
            </w:pPr>
            <w:r>
              <w:rPr>
                <w:sz w:val="24"/>
              </w:rPr>
              <w:t>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51" w:type="dxa"/>
            <w:vAlign w:val="center"/>
          </w:tcPr>
          <w:p>
            <w:pPr>
              <w:jc w:val="center"/>
              <w:rPr>
                <w:sz w:val="24"/>
              </w:rPr>
            </w:pPr>
            <w:r>
              <w:rPr>
                <w:sz w:val="24"/>
              </w:rPr>
              <w:t>1</w:t>
            </w:r>
          </w:p>
        </w:tc>
        <w:tc>
          <w:tcPr>
            <w:tcW w:w="2020" w:type="dxa"/>
            <w:vAlign w:val="center"/>
          </w:tcPr>
          <w:p>
            <w:pPr>
              <w:jc w:val="center"/>
              <w:rPr>
                <w:sz w:val="24"/>
              </w:rPr>
            </w:pPr>
          </w:p>
        </w:tc>
        <w:tc>
          <w:tcPr>
            <w:tcW w:w="3135" w:type="dxa"/>
            <w:vAlign w:val="center"/>
          </w:tcPr>
          <w:p>
            <w:pPr>
              <w:jc w:val="center"/>
              <w:rPr>
                <w:sz w:val="24"/>
              </w:rPr>
            </w:pPr>
          </w:p>
        </w:tc>
        <w:tc>
          <w:tcPr>
            <w:tcW w:w="1400" w:type="dxa"/>
            <w:vAlign w:val="center"/>
          </w:tcPr>
          <w:p>
            <w:pPr>
              <w:jc w:val="center"/>
              <w:rPr>
                <w:sz w:val="24"/>
              </w:rPr>
            </w:pPr>
          </w:p>
        </w:tc>
        <w:tc>
          <w:tcPr>
            <w:tcW w:w="195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51" w:type="dxa"/>
            <w:vAlign w:val="center"/>
          </w:tcPr>
          <w:p>
            <w:pPr>
              <w:jc w:val="center"/>
              <w:rPr>
                <w:sz w:val="24"/>
              </w:rPr>
            </w:pPr>
            <w:r>
              <w:rPr>
                <w:sz w:val="24"/>
              </w:rPr>
              <w:t>2</w:t>
            </w:r>
          </w:p>
        </w:tc>
        <w:tc>
          <w:tcPr>
            <w:tcW w:w="2020" w:type="dxa"/>
            <w:vAlign w:val="center"/>
          </w:tcPr>
          <w:p>
            <w:pPr>
              <w:jc w:val="center"/>
              <w:rPr>
                <w:sz w:val="24"/>
              </w:rPr>
            </w:pPr>
          </w:p>
        </w:tc>
        <w:tc>
          <w:tcPr>
            <w:tcW w:w="3135" w:type="dxa"/>
            <w:vAlign w:val="center"/>
          </w:tcPr>
          <w:p>
            <w:pPr>
              <w:jc w:val="center"/>
              <w:rPr>
                <w:sz w:val="24"/>
              </w:rPr>
            </w:pPr>
          </w:p>
        </w:tc>
        <w:tc>
          <w:tcPr>
            <w:tcW w:w="1400" w:type="dxa"/>
            <w:vAlign w:val="center"/>
          </w:tcPr>
          <w:p>
            <w:pPr>
              <w:jc w:val="center"/>
              <w:rPr>
                <w:sz w:val="24"/>
              </w:rPr>
            </w:pPr>
          </w:p>
        </w:tc>
        <w:tc>
          <w:tcPr>
            <w:tcW w:w="195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51" w:type="dxa"/>
            <w:vAlign w:val="center"/>
          </w:tcPr>
          <w:p>
            <w:pPr>
              <w:jc w:val="center"/>
              <w:rPr>
                <w:sz w:val="24"/>
              </w:rPr>
            </w:pPr>
            <w:r>
              <w:rPr>
                <w:sz w:val="24"/>
              </w:rPr>
              <w:t>3</w:t>
            </w:r>
          </w:p>
        </w:tc>
        <w:tc>
          <w:tcPr>
            <w:tcW w:w="2020" w:type="dxa"/>
            <w:vAlign w:val="center"/>
          </w:tcPr>
          <w:p>
            <w:pPr>
              <w:jc w:val="center"/>
              <w:rPr>
                <w:sz w:val="24"/>
              </w:rPr>
            </w:pPr>
          </w:p>
        </w:tc>
        <w:tc>
          <w:tcPr>
            <w:tcW w:w="3135" w:type="dxa"/>
            <w:vAlign w:val="center"/>
          </w:tcPr>
          <w:p>
            <w:pPr>
              <w:jc w:val="center"/>
              <w:rPr>
                <w:sz w:val="24"/>
              </w:rPr>
            </w:pPr>
          </w:p>
        </w:tc>
        <w:tc>
          <w:tcPr>
            <w:tcW w:w="1400" w:type="dxa"/>
            <w:vAlign w:val="center"/>
          </w:tcPr>
          <w:p>
            <w:pPr>
              <w:jc w:val="center"/>
              <w:rPr>
                <w:sz w:val="24"/>
              </w:rPr>
            </w:pPr>
          </w:p>
        </w:tc>
        <w:tc>
          <w:tcPr>
            <w:tcW w:w="195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51" w:type="dxa"/>
            <w:vAlign w:val="center"/>
          </w:tcPr>
          <w:p>
            <w:pPr>
              <w:jc w:val="center"/>
              <w:rPr>
                <w:sz w:val="24"/>
              </w:rPr>
            </w:pPr>
            <w:r>
              <w:rPr>
                <w:sz w:val="24"/>
              </w:rPr>
              <w:t>4</w:t>
            </w:r>
          </w:p>
        </w:tc>
        <w:tc>
          <w:tcPr>
            <w:tcW w:w="2020" w:type="dxa"/>
            <w:vAlign w:val="center"/>
          </w:tcPr>
          <w:p>
            <w:pPr>
              <w:jc w:val="center"/>
              <w:rPr>
                <w:sz w:val="24"/>
              </w:rPr>
            </w:pPr>
          </w:p>
        </w:tc>
        <w:tc>
          <w:tcPr>
            <w:tcW w:w="3135" w:type="dxa"/>
            <w:vAlign w:val="center"/>
          </w:tcPr>
          <w:p>
            <w:pPr>
              <w:jc w:val="center"/>
              <w:rPr>
                <w:sz w:val="24"/>
              </w:rPr>
            </w:pPr>
          </w:p>
        </w:tc>
        <w:tc>
          <w:tcPr>
            <w:tcW w:w="1400" w:type="dxa"/>
            <w:vAlign w:val="center"/>
          </w:tcPr>
          <w:p>
            <w:pPr>
              <w:jc w:val="center"/>
              <w:rPr>
                <w:sz w:val="24"/>
              </w:rPr>
            </w:pPr>
          </w:p>
        </w:tc>
        <w:tc>
          <w:tcPr>
            <w:tcW w:w="1950" w:type="dxa"/>
            <w:vAlign w:val="center"/>
          </w:tcPr>
          <w:p>
            <w:pPr>
              <w:jc w:val="center"/>
              <w:rPr>
                <w:sz w:val="24"/>
              </w:rPr>
            </w:pPr>
          </w:p>
        </w:tc>
      </w:tr>
    </w:tbl>
    <w:p>
      <w:pPr>
        <w:rPr>
          <w:rFonts w:ascii="仿宋_GB2312" w:eastAsia="仿宋_GB2312"/>
          <w:b/>
          <w:sz w:val="28"/>
          <w:szCs w:val="28"/>
        </w:rPr>
      </w:pPr>
      <w:r>
        <w:rPr>
          <w:rFonts w:hint="eastAsia" w:ascii="仿宋_GB2312" w:eastAsia="仿宋_GB2312"/>
          <w:b/>
          <w:sz w:val="28"/>
          <w:szCs w:val="28"/>
        </w:rPr>
        <w:t>六、经费预算</w:t>
      </w:r>
    </w:p>
    <w:tbl>
      <w:tblPr>
        <w:tblStyle w:val="6"/>
        <w:tblW w:w="9356"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09"/>
        <w:gridCol w:w="1560"/>
        <w:gridCol w:w="709"/>
        <w:gridCol w:w="2409"/>
        <w:gridCol w:w="15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9" w:type="dxa"/>
            <w:vAlign w:val="center"/>
          </w:tcPr>
          <w:p>
            <w:pPr>
              <w:jc w:val="center"/>
              <w:rPr>
                <w:szCs w:val="21"/>
              </w:rPr>
            </w:pPr>
            <w:r>
              <w:rPr>
                <w:szCs w:val="21"/>
              </w:rPr>
              <w:t>序号</w:t>
            </w:r>
          </w:p>
        </w:tc>
        <w:tc>
          <w:tcPr>
            <w:tcW w:w="2409" w:type="dxa"/>
            <w:vAlign w:val="center"/>
          </w:tcPr>
          <w:p>
            <w:pPr>
              <w:jc w:val="center"/>
              <w:rPr>
                <w:szCs w:val="21"/>
              </w:rPr>
            </w:pPr>
            <w:r>
              <w:rPr>
                <w:szCs w:val="21"/>
              </w:rPr>
              <w:t>经费开支项目</w:t>
            </w:r>
          </w:p>
        </w:tc>
        <w:tc>
          <w:tcPr>
            <w:tcW w:w="1560" w:type="dxa"/>
            <w:vAlign w:val="center"/>
          </w:tcPr>
          <w:p>
            <w:pPr>
              <w:jc w:val="center"/>
              <w:rPr>
                <w:szCs w:val="21"/>
              </w:rPr>
            </w:pPr>
            <w:r>
              <w:rPr>
                <w:szCs w:val="21"/>
              </w:rPr>
              <w:t>金额（万元）</w:t>
            </w:r>
          </w:p>
        </w:tc>
        <w:tc>
          <w:tcPr>
            <w:tcW w:w="709" w:type="dxa"/>
            <w:vAlign w:val="center"/>
          </w:tcPr>
          <w:p>
            <w:pPr>
              <w:jc w:val="center"/>
              <w:rPr>
                <w:szCs w:val="21"/>
              </w:rPr>
            </w:pPr>
            <w:r>
              <w:rPr>
                <w:szCs w:val="21"/>
              </w:rPr>
              <w:t>序号</w:t>
            </w:r>
          </w:p>
        </w:tc>
        <w:tc>
          <w:tcPr>
            <w:tcW w:w="2409" w:type="dxa"/>
            <w:vAlign w:val="center"/>
          </w:tcPr>
          <w:p>
            <w:pPr>
              <w:jc w:val="center"/>
              <w:rPr>
                <w:szCs w:val="21"/>
              </w:rPr>
            </w:pPr>
            <w:r>
              <w:rPr>
                <w:szCs w:val="21"/>
              </w:rPr>
              <w:t>经费开支项目</w:t>
            </w:r>
          </w:p>
        </w:tc>
        <w:tc>
          <w:tcPr>
            <w:tcW w:w="1560" w:type="dxa"/>
            <w:vAlign w:val="center"/>
          </w:tcPr>
          <w:p>
            <w:pPr>
              <w:jc w:val="center"/>
              <w:rPr>
                <w:szCs w:val="21"/>
              </w:rPr>
            </w:pPr>
            <w:r>
              <w:rPr>
                <w:szCs w:val="21"/>
              </w:rPr>
              <w:t>金额（万元）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09" w:type="dxa"/>
            <w:vAlign w:val="center"/>
          </w:tcPr>
          <w:p>
            <w:pPr>
              <w:jc w:val="center"/>
              <w:rPr>
                <w:szCs w:val="21"/>
              </w:rPr>
            </w:pPr>
            <w:r>
              <w:rPr>
                <w:szCs w:val="21"/>
              </w:rPr>
              <w:t>1</w:t>
            </w:r>
          </w:p>
        </w:tc>
        <w:tc>
          <w:tcPr>
            <w:tcW w:w="2409" w:type="dxa"/>
            <w:vAlign w:val="center"/>
          </w:tcPr>
          <w:p>
            <w:pPr>
              <w:rPr>
                <w:szCs w:val="21"/>
              </w:rPr>
            </w:pPr>
            <w:r>
              <w:rPr>
                <w:rFonts w:hint="eastAsia"/>
              </w:rPr>
              <w:t>资料费</w:t>
            </w:r>
          </w:p>
        </w:tc>
        <w:tc>
          <w:tcPr>
            <w:tcW w:w="1560" w:type="dxa"/>
            <w:vAlign w:val="center"/>
          </w:tcPr>
          <w:p>
            <w:pPr>
              <w:jc w:val="center"/>
              <w:rPr>
                <w:szCs w:val="21"/>
              </w:rPr>
            </w:pPr>
          </w:p>
        </w:tc>
        <w:tc>
          <w:tcPr>
            <w:tcW w:w="709" w:type="dxa"/>
            <w:vAlign w:val="center"/>
          </w:tcPr>
          <w:p>
            <w:pPr>
              <w:jc w:val="center"/>
              <w:rPr>
                <w:szCs w:val="21"/>
              </w:rPr>
            </w:pPr>
            <w:r>
              <w:rPr>
                <w:rFonts w:hint="eastAsia"/>
                <w:szCs w:val="21"/>
              </w:rPr>
              <w:t>5</w:t>
            </w:r>
          </w:p>
        </w:tc>
        <w:tc>
          <w:tcPr>
            <w:tcW w:w="2409" w:type="dxa"/>
            <w:vAlign w:val="center"/>
          </w:tcPr>
          <w:p>
            <w:pPr>
              <w:rPr>
                <w:szCs w:val="21"/>
              </w:rPr>
            </w:pPr>
            <w:r>
              <w:rPr>
                <w:rFonts w:hint="eastAsia"/>
              </w:rPr>
              <w:t>专家咨询费</w:t>
            </w:r>
          </w:p>
        </w:tc>
        <w:tc>
          <w:tcPr>
            <w:tcW w:w="1560"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09" w:type="dxa"/>
            <w:vAlign w:val="center"/>
          </w:tcPr>
          <w:p>
            <w:pPr>
              <w:jc w:val="center"/>
              <w:rPr>
                <w:szCs w:val="21"/>
              </w:rPr>
            </w:pPr>
            <w:r>
              <w:rPr>
                <w:szCs w:val="21"/>
              </w:rPr>
              <w:t>2</w:t>
            </w:r>
          </w:p>
        </w:tc>
        <w:tc>
          <w:tcPr>
            <w:tcW w:w="2409" w:type="dxa"/>
            <w:vAlign w:val="center"/>
          </w:tcPr>
          <w:p>
            <w:pPr>
              <w:rPr>
                <w:szCs w:val="21"/>
              </w:rPr>
            </w:pPr>
            <w:r>
              <w:rPr>
                <w:rFonts w:hint="eastAsia"/>
              </w:rPr>
              <w:t>数据采集费</w:t>
            </w:r>
          </w:p>
        </w:tc>
        <w:tc>
          <w:tcPr>
            <w:tcW w:w="1560" w:type="dxa"/>
            <w:vAlign w:val="center"/>
          </w:tcPr>
          <w:p>
            <w:pPr>
              <w:jc w:val="center"/>
              <w:rPr>
                <w:szCs w:val="21"/>
              </w:rPr>
            </w:pPr>
          </w:p>
        </w:tc>
        <w:tc>
          <w:tcPr>
            <w:tcW w:w="709" w:type="dxa"/>
            <w:vAlign w:val="center"/>
          </w:tcPr>
          <w:p>
            <w:pPr>
              <w:jc w:val="center"/>
              <w:rPr>
                <w:szCs w:val="21"/>
              </w:rPr>
            </w:pPr>
            <w:r>
              <w:rPr>
                <w:rFonts w:hint="eastAsia"/>
                <w:szCs w:val="21"/>
              </w:rPr>
              <w:t>6</w:t>
            </w:r>
          </w:p>
        </w:tc>
        <w:tc>
          <w:tcPr>
            <w:tcW w:w="2409" w:type="dxa"/>
            <w:vAlign w:val="center"/>
          </w:tcPr>
          <w:p>
            <w:pPr>
              <w:rPr>
                <w:szCs w:val="21"/>
              </w:rPr>
            </w:pPr>
            <w:r>
              <w:rPr>
                <w:rFonts w:hint="eastAsia"/>
              </w:rPr>
              <w:t>劳务费</w:t>
            </w:r>
          </w:p>
        </w:tc>
        <w:tc>
          <w:tcPr>
            <w:tcW w:w="1560"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09" w:type="dxa"/>
            <w:vAlign w:val="center"/>
          </w:tcPr>
          <w:p>
            <w:pPr>
              <w:jc w:val="center"/>
              <w:rPr>
                <w:szCs w:val="21"/>
              </w:rPr>
            </w:pPr>
            <w:r>
              <w:rPr>
                <w:szCs w:val="21"/>
              </w:rPr>
              <w:t>3</w:t>
            </w:r>
          </w:p>
        </w:tc>
        <w:tc>
          <w:tcPr>
            <w:tcW w:w="2409" w:type="dxa"/>
            <w:vAlign w:val="center"/>
          </w:tcPr>
          <w:p>
            <w:pPr>
              <w:rPr>
                <w:szCs w:val="21"/>
              </w:rPr>
            </w:pPr>
            <w:r>
              <w:rPr>
                <w:rFonts w:hint="eastAsia"/>
              </w:rPr>
              <w:t>会议费/差旅费</w:t>
            </w:r>
          </w:p>
        </w:tc>
        <w:tc>
          <w:tcPr>
            <w:tcW w:w="1560" w:type="dxa"/>
            <w:vAlign w:val="center"/>
          </w:tcPr>
          <w:p>
            <w:pPr>
              <w:jc w:val="center"/>
              <w:rPr>
                <w:szCs w:val="21"/>
              </w:rPr>
            </w:pPr>
          </w:p>
        </w:tc>
        <w:tc>
          <w:tcPr>
            <w:tcW w:w="709" w:type="dxa"/>
            <w:vAlign w:val="center"/>
          </w:tcPr>
          <w:p>
            <w:pPr>
              <w:jc w:val="center"/>
              <w:rPr>
                <w:szCs w:val="21"/>
              </w:rPr>
            </w:pPr>
            <w:r>
              <w:rPr>
                <w:rFonts w:hint="eastAsia"/>
                <w:szCs w:val="21"/>
              </w:rPr>
              <w:t>7</w:t>
            </w:r>
          </w:p>
        </w:tc>
        <w:tc>
          <w:tcPr>
            <w:tcW w:w="2409" w:type="dxa"/>
            <w:vAlign w:val="center"/>
          </w:tcPr>
          <w:p>
            <w:pPr>
              <w:rPr>
                <w:szCs w:val="21"/>
              </w:rPr>
            </w:pPr>
            <w:r>
              <w:rPr>
                <w:rFonts w:hint="eastAsia"/>
              </w:rPr>
              <w:t>印刷出版费</w:t>
            </w:r>
          </w:p>
        </w:tc>
        <w:tc>
          <w:tcPr>
            <w:tcW w:w="1560"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09" w:type="dxa"/>
            <w:vAlign w:val="center"/>
          </w:tcPr>
          <w:p>
            <w:pPr>
              <w:jc w:val="center"/>
              <w:rPr>
                <w:szCs w:val="21"/>
              </w:rPr>
            </w:pPr>
            <w:r>
              <w:rPr>
                <w:szCs w:val="21"/>
              </w:rPr>
              <w:t>4</w:t>
            </w:r>
          </w:p>
        </w:tc>
        <w:tc>
          <w:tcPr>
            <w:tcW w:w="2409" w:type="dxa"/>
            <w:vAlign w:val="center"/>
          </w:tcPr>
          <w:p>
            <w:pPr>
              <w:rPr>
                <w:szCs w:val="21"/>
              </w:rPr>
            </w:pPr>
            <w:r>
              <w:rPr>
                <w:rFonts w:hint="eastAsia"/>
              </w:rPr>
              <w:t>设备费</w:t>
            </w:r>
          </w:p>
        </w:tc>
        <w:tc>
          <w:tcPr>
            <w:tcW w:w="1560" w:type="dxa"/>
            <w:vAlign w:val="center"/>
          </w:tcPr>
          <w:p>
            <w:pPr>
              <w:jc w:val="center"/>
              <w:rPr>
                <w:szCs w:val="21"/>
              </w:rPr>
            </w:pPr>
          </w:p>
        </w:tc>
        <w:tc>
          <w:tcPr>
            <w:tcW w:w="709" w:type="dxa"/>
            <w:vAlign w:val="center"/>
          </w:tcPr>
          <w:p>
            <w:pPr>
              <w:jc w:val="center"/>
              <w:rPr>
                <w:szCs w:val="21"/>
              </w:rPr>
            </w:pPr>
            <w:r>
              <w:rPr>
                <w:rFonts w:hint="eastAsia"/>
                <w:szCs w:val="21"/>
              </w:rPr>
              <w:t>8</w:t>
            </w:r>
          </w:p>
        </w:tc>
        <w:tc>
          <w:tcPr>
            <w:tcW w:w="2409" w:type="dxa"/>
            <w:vAlign w:val="center"/>
          </w:tcPr>
          <w:p>
            <w:pPr>
              <w:rPr>
                <w:szCs w:val="21"/>
              </w:rPr>
            </w:pPr>
            <w:r>
              <w:rPr>
                <w:rFonts w:hint="eastAsia"/>
              </w:rPr>
              <w:t>其他支出</w:t>
            </w:r>
          </w:p>
        </w:tc>
        <w:tc>
          <w:tcPr>
            <w:tcW w:w="1560"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78" w:type="dxa"/>
            <w:gridSpan w:val="3"/>
            <w:vAlign w:val="center"/>
          </w:tcPr>
          <w:p>
            <w:pPr>
              <w:jc w:val="center"/>
              <w:rPr>
                <w:szCs w:val="21"/>
              </w:rPr>
            </w:pPr>
            <w:r>
              <w:rPr>
                <w:rFonts w:hint="eastAsia"/>
                <w:szCs w:val="21"/>
              </w:rPr>
              <w:t>合计</w:t>
            </w:r>
          </w:p>
        </w:tc>
        <w:tc>
          <w:tcPr>
            <w:tcW w:w="4678" w:type="dxa"/>
            <w:gridSpan w:val="3"/>
            <w:vAlign w:val="center"/>
          </w:tcPr>
          <w:p>
            <w:pPr>
              <w:jc w:val="center"/>
              <w:rPr>
                <w:szCs w:val="21"/>
              </w:rPr>
            </w:pPr>
          </w:p>
        </w:tc>
      </w:tr>
    </w:tbl>
    <w:p>
      <w:pPr>
        <w:rPr>
          <w:rFonts w:ascii="仿宋_GB2312" w:eastAsia="仿宋_GB2312"/>
          <w:b/>
          <w:sz w:val="28"/>
          <w:szCs w:val="28"/>
        </w:rPr>
      </w:pPr>
      <w:r>
        <w:rPr>
          <w:rFonts w:hint="eastAsia" w:ascii="仿宋_GB2312" w:eastAsia="仿宋_GB2312"/>
          <w:b/>
          <w:sz w:val="28"/>
          <w:szCs w:val="28"/>
        </w:rPr>
        <w:t>六、课题负责人所在单位意见</w:t>
      </w:r>
    </w:p>
    <w:tbl>
      <w:tblPr>
        <w:tblStyle w:val="6"/>
        <w:tblW w:w="9356"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65" w:hRule="atLeast"/>
        </w:trPr>
        <w:tc>
          <w:tcPr>
            <w:tcW w:w="9356" w:type="dxa"/>
            <w:vAlign w:val="center"/>
          </w:tcPr>
          <w:p>
            <w:pPr>
              <w:spacing w:before="156" w:beforeLines="50" w:line="480" w:lineRule="exact"/>
              <w:ind w:firstLine="560" w:firstLineChars="200"/>
              <w:rPr>
                <w:rFonts w:eastAsia="仿宋_GB2312"/>
                <w:color w:val="000000"/>
                <w:kern w:val="0"/>
                <w:sz w:val="28"/>
                <w:szCs w:val="28"/>
              </w:rPr>
            </w:pPr>
            <w:r>
              <w:rPr>
                <w:rFonts w:eastAsia="仿宋_GB2312"/>
                <w:color w:val="000000"/>
                <w:kern w:val="0"/>
                <w:sz w:val="28"/>
                <w:szCs w:val="28"/>
              </w:rPr>
              <w:t>申请书所填写的内容属实；该课题负责人及参加者的政治和业务素质适合承担本课题的研究工作；本单位能提供完成本课题所需的</w:t>
            </w:r>
            <w:r>
              <w:rPr>
                <w:rFonts w:hint="eastAsia" w:eastAsia="仿宋_GB2312"/>
                <w:color w:val="000000"/>
                <w:kern w:val="0"/>
                <w:sz w:val="28"/>
                <w:szCs w:val="28"/>
              </w:rPr>
              <w:t>课题经费、</w:t>
            </w:r>
            <w:r>
              <w:rPr>
                <w:rFonts w:eastAsia="仿宋_GB2312"/>
                <w:color w:val="000000"/>
                <w:kern w:val="0"/>
                <w:sz w:val="28"/>
                <w:szCs w:val="28"/>
              </w:rPr>
              <w:t>时间和条件；本单位同意承担本项目的管理任务和信誉保证。</w:t>
            </w:r>
          </w:p>
          <w:p>
            <w:pPr>
              <w:autoSpaceDE w:val="0"/>
              <w:autoSpaceDN w:val="0"/>
              <w:spacing w:line="480" w:lineRule="exact"/>
              <w:ind w:firstLine="4340" w:firstLineChars="1550"/>
              <w:rPr>
                <w:rFonts w:eastAsia="仿宋_GB2312"/>
                <w:color w:val="000000"/>
                <w:kern w:val="0"/>
                <w:sz w:val="28"/>
                <w:szCs w:val="28"/>
              </w:rPr>
            </w:pPr>
          </w:p>
          <w:p>
            <w:pPr>
              <w:autoSpaceDE w:val="0"/>
              <w:autoSpaceDN w:val="0"/>
              <w:spacing w:line="480" w:lineRule="exact"/>
              <w:ind w:firstLine="3920" w:firstLineChars="1400"/>
              <w:rPr>
                <w:rFonts w:eastAsia="仿宋_GB2312"/>
                <w:color w:val="000000"/>
                <w:kern w:val="0"/>
                <w:sz w:val="28"/>
                <w:szCs w:val="28"/>
              </w:rPr>
            </w:pPr>
            <w:r>
              <w:rPr>
                <w:rFonts w:hint="eastAsia" w:eastAsia="仿宋_GB2312"/>
                <w:color w:val="000000"/>
                <w:kern w:val="0"/>
                <w:sz w:val="28"/>
                <w:szCs w:val="28"/>
              </w:rPr>
              <w:t>所在单位（盖章）：</w:t>
            </w:r>
          </w:p>
          <w:p>
            <w:pPr>
              <w:autoSpaceDE w:val="0"/>
              <w:autoSpaceDN w:val="0"/>
              <w:spacing w:line="480" w:lineRule="exact"/>
              <w:ind w:firstLine="4340" w:firstLineChars="1550"/>
              <w:rPr>
                <w:rFonts w:eastAsia="仿宋_GB2312"/>
                <w:color w:val="000000"/>
                <w:kern w:val="0"/>
                <w:sz w:val="28"/>
                <w:szCs w:val="28"/>
              </w:rPr>
            </w:pPr>
          </w:p>
          <w:p>
            <w:pPr>
              <w:autoSpaceDE w:val="0"/>
              <w:autoSpaceDN w:val="0"/>
              <w:spacing w:line="480" w:lineRule="exact"/>
              <w:ind w:firstLine="3640" w:firstLineChars="1300"/>
              <w:rPr>
                <w:rFonts w:eastAsia="仿宋_GB2312"/>
                <w:color w:val="000000"/>
                <w:kern w:val="0"/>
                <w:sz w:val="28"/>
                <w:szCs w:val="28"/>
              </w:rPr>
            </w:pPr>
            <w:r>
              <w:rPr>
                <w:rFonts w:hint="eastAsia" w:eastAsia="仿宋_GB2312"/>
                <w:color w:val="000000"/>
                <w:kern w:val="0"/>
                <w:sz w:val="28"/>
                <w:szCs w:val="28"/>
              </w:rPr>
              <w:t>单位负责人（签字）：</w:t>
            </w:r>
          </w:p>
          <w:p>
            <w:pPr>
              <w:autoSpaceDE w:val="0"/>
              <w:autoSpaceDN w:val="0"/>
              <w:spacing w:line="480" w:lineRule="exact"/>
              <w:ind w:firstLine="4340" w:firstLineChars="1550"/>
              <w:rPr>
                <w:rFonts w:eastAsia="仿宋_GB2312"/>
                <w:color w:val="000000"/>
                <w:kern w:val="0"/>
                <w:sz w:val="28"/>
                <w:szCs w:val="28"/>
              </w:rPr>
            </w:pPr>
          </w:p>
          <w:p>
            <w:pPr>
              <w:autoSpaceDE w:val="0"/>
              <w:autoSpaceDN w:val="0"/>
              <w:spacing w:line="480" w:lineRule="exact"/>
              <w:ind w:firstLine="5600" w:firstLineChars="2000"/>
              <w:rPr>
                <w:rFonts w:eastAsia="仿宋_GB2312"/>
                <w:color w:val="000000"/>
                <w:kern w:val="0"/>
                <w:sz w:val="28"/>
                <w:szCs w:val="28"/>
              </w:rPr>
            </w:pPr>
            <w:r>
              <w:rPr>
                <w:rFonts w:eastAsia="仿宋_GB2312"/>
                <w:color w:val="000000"/>
                <w:kern w:val="0"/>
                <w:sz w:val="28"/>
                <w:szCs w:val="28"/>
              </w:rPr>
              <w:t>年    月    日</w:t>
            </w:r>
          </w:p>
          <w:p>
            <w:pPr>
              <w:autoSpaceDE w:val="0"/>
              <w:autoSpaceDN w:val="0"/>
              <w:spacing w:line="480" w:lineRule="exact"/>
              <w:ind w:firstLine="6160" w:firstLineChars="2200"/>
              <w:rPr>
                <w:rFonts w:eastAsia="仿宋_GB2312"/>
                <w:sz w:val="28"/>
                <w:szCs w:val="28"/>
              </w:rPr>
            </w:pPr>
          </w:p>
        </w:tc>
      </w:tr>
    </w:tbl>
    <w:p/>
    <w:sectPr>
      <w:headerReference r:id="rId3" w:type="default"/>
      <w:footerReference r:id="rId4" w:type="default"/>
      <w:footerReference r:id="rId5" w:type="even"/>
      <w:pgSz w:w="11906" w:h="16838"/>
      <w:pgMar w:top="1418" w:right="1418" w:bottom="109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4C516A7-F4E1-452F-976A-B1B9BD209CCA}"/>
  </w:font>
  <w:font w:name="方正小标宋简体">
    <w:panose1 w:val="02000000000000000000"/>
    <w:charset w:val="86"/>
    <w:family w:val="script"/>
    <w:pitch w:val="default"/>
    <w:sig w:usb0="00000001" w:usb1="080E0000" w:usb2="00000000" w:usb3="00000000" w:csb0="00040000" w:csb1="00000000"/>
    <w:embedRegular r:id="rId2" w:fontKey="{11E30DA5-124B-441D-9A3E-C0668E8B98FE}"/>
  </w:font>
  <w:font w:name="仿宋_GB2312">
    <w:panose1 w:val="02010609030101010101"/>
    <w:charset w:val="86"/>
    <w:family w:val="modern"/>
    <w:pitch w:val="default"/>
    <w:sig w:usb0="00000001" w:usb1="080E0000" w:usb2="00000000" w:usb3="00000000" w:csb0="00040000" w:csb1="00000000"/>
    <w:embedRegular r:id="rId3" w:fontKey="{038E13D4-6B8C-4AEE-B99C-104CB5114B8D}"/>
  </w:font>
  <w:font w:name="楷体_GB2312">
    <w:panose1 w:val="02010609030101010101"/>
    <w:charset w:val="86"/>
    <w:family w:val="modern"/>
    <w:pitch w:val="default"/>
    <w:sig w:usb0="00000001" w:usb1="080E0000" w:usb2="00000000" w:usb3="00000000" w:csb0="00040000" w:csb1="00000000"/>
    <w:embedRegular r:id="rId4" w:fontKey="{C2FAA2D4-5E0C-4396-8166-F29C0BCB66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4</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Y3YTBiMDEyNTMxNmNkNDNiYjlkY2Q3MWUwMjY3NWIifQ=="/>
  </w:docVars>
  <w:rsids>
    <w:rsidRoot w:val="000E0F29"/>
    <w:rsid w:val="000827A0"/>
    <w:rsid w:val="000E0F29"/>
    <w:rsid w:val="000F2DB6"/>
    <w:rsid w:val="000F4D85"/>
    <w:rsid w:val="001548C0"/>
    <w:rsid w:val="002236F0"/>
    <w:rsid w:val="00251416"/>
    <w:rsid w:val="0027418E"/>
    <w:rsid w:val="003F2315"/>
    <w:rsid w:val="00420345"/>
    <w:rsid w:val="00431220"/>
    <w:rsid w:val="00452324"/>
    <w:rsid w:val="004925AE"/>
    <w:rsid w:val="004A232B"/>
    <w:rsid w:val="004E1909"/>
    <w:rsid w:val="0053080A"/>
    <w:rsid w:val="005C1E9D"/>
    <w:rsid w:val="005E7EDB"/>
    <w:rsid w:val="00610DBB"/>
    <w:rsid w:val="006327B5"/>
    <w:rsid w:val="00727231"/>
    <w:rsid w:val="007C6540"/>
    <w:rsid w:val="008D7007"/>
    <w:rsid w:val="008D729D"/>
    <w:rsid w:val="00917DEB"/>
    <w:rsid w:val="00945BB6"/>
    <w:rsid w:val="00A20555"/>
    <w:rsid w:val="00AF731C"/>
    <w:rsid w:val="00B62D0A"/>
    <w:rsid w:val="00B75388"/>
    <w:rsid w:val="00BE2969"/>
    <w:rsid w:val="00C17BBC"/>
    <w:rsid w:val="00C21D13"/>
    <w:rsid w:val="00C8045F"/>
    <w:rsid w:val="00CA1E0D"/>
    <w:rsid w:val="00CA70B5"/>
    <w:rsid w:val="00D72616"/>
    <w:rsid w:val="00DA4073"/>
    <w:rsid w:val="00E14671"/>
    <w:rsid w:val="00EB79E3"/>
    <w:rsid w:val="00F21B6A"/>
    <w:rsid w:val="00F22D93"/>
    <w:rsid w:val="00FB50DA"/>
    <w:rsid w:val="01CB6585"/>
    <w:rsid w:val="089263E6"/>
    <w:rsid w:val="0DDE310A"/>
    <w:rsid w:val="2297470C"/>
    <w:rsid w:val="291179A4"/>
    <w:rsid w:val="3A754908"/>
    <w:rsid w:val="51F70224"/>
    <w:rsid w:val="591A5C2D"/>
    <w:rsid w:val="5C5B57CF"/>
    <w:rsid w:val="637D28CD"/>
    <w:rsid w:val="7278798C"/>
    <w:rsid w:val="730B5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semiHidden/>
    <w:unhideWhenUsed/>
    <w:uiPriority w:val="99"/>
    <w:pPr>
      <w:spacing w:after="120"/>
    </w:pPr>
  </w:style>
  <w:style w:type="paragraph" w:styleId="3">
    <w:name w:val="Body Text Indent"/>
    <w:basedOn w:val="1"/>
    <w:link w:val="10"/>
    <w:uiPriority w:val="0"/>
    <w:pPr>
      <w:tabs>
        <w:tab w:val="left" w:pos="0"/>
      </w:tabs>
      <w:spacing w:line="440" w:lineRule="exact"/>
      <w:ind w:left="1" w:firstLine="560" w:firstLineChars="200"/>
    </w:pPr>
    <w:rPr>
      <w:rFonts w:ascii="宋体" w:hAnsi="宋体"/>
      <w:sz w:val="28"/>
      <w:szCs w:val="2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autoRedefine/>
    <w:qFormat/>
    <w:uiPriority w:val="0"/>
  </w:style>
  <w:style w:type="character" w:customStyle="1" w:styleId="10">
    <w:name w:val="正文文本缩进 字符"/>
    <w:link w:val="3"/>
    <w:uiPriority w:val="0"/>
    <w:rPr>
      <w:rFonts w:ascii="宋体" w:hAnsi="宋体" w:eastAsia="宋体" w:cs="Times New Roman"/>
      <w:sz w:val="28"/>
      <w:szCs w:val="28"/>
    </w:rPr>
  </w:style>
  <w:style w:type="character" w:customStyle="1" w:styleId="11">
    <w:name w:val="页脚 字符"/>
    <w:link w:val="4"/>
    <w:autoRedefine/>
    <w:qFormat/>
    <w:uiPriority w:val="0"/>
    <w:rPr>
      <w:rFonts w:ascii="Times New Roman" w:hAnsi="Times New Roman" w:eastAsia="宋体" w:cs="Times New Roman"/>
      <w:sz w:val="18"/>
      <w:szCs w:val="18"/>
    </w:rPr>
  </w:style>
  <w:style w:type="character" w:customStyle="1" w:styleId="12">
    <w:name w:val="正文文本 字符"/>
    <w:link w:val="2"/>
    <w:autoRedefine/>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312</Words>
  <Characters>1779</Characters>
  <Lines>14</Lines>
  <Paragraphs>4</Paragraphs>
  <TotalTime>0</TotalTime>
  <ScaleCrop>false</ScaleCrop>
  <LinksUpToDate>false</LinksUpToDate>
  <CharactersWithSpaces>2087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2022-08-14T02:43:00Z</dcterms:created>
  <dc:creator>刘晓梅</dc:creator>
  <cp:lastModifiedBy>潮汐</cp:lastModifiedBy>
  <dcterms:modified xsi:type="dcterms:W3CDTF">2024-05-06T01:04:24Z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64078ABE3012448BB9BE167287FACE2E</vt:lpwstr>
  </property>
</Properties>
</file>