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以革命文物为主题的“大思政课”优质资源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报送表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305"/>
        <w:gridCol w:w="2305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  <w:t>名    称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  <w:t>类    型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  <w:t>（单选）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rPr>
                <w:rFonts w:hint="eastAsia" w:ascii="仿宋_GB2312" w:hAnsi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36"/>
              </w:rPr>
              <w:t xml:space="preserve">□现场教学类       □情景故事类   </w:t>
            </w:r>
          </w:p>
          <w:p>
            <w:pPr>
              <w:rPr>
                <w:rFonts w:hint="eastAsia" w:ascii="仿宋_GB2312" w:hAnsi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36"/>
              </w:rPr>
              <w:t xml:space="preserve">□新媒体产品类     □工作案例类    □其他类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  <w:t>报送单位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  <w:t>联合单位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8"/>
                <w:szCs w:val="36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36"/>
              </w:rPr>
              <w:t>（报送单位为纪念馆、博物馆的，须写明联合学校名称；报送单位为学校的，须写明联合纪念馆、博物馆名称；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与多家单位联合开展的，填写一家主要联合单位即可。）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  <w:t>联 系 人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  <w:t>联系电话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9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  <w:t>基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  <w:t>本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36"/>
              </w:rPr>
              <w:t>况</w:t>
            </w:r>
          </w:p>
        </w:tc>
        <w:tc>
          <w:tcPr>
            <w:tcW w:w="6916" w:type="dxa"/>
            <w:gridSpan w:val="3"/>
          </w:tcPr>
          <w:p>
            <w:pPr>
              <w:spacing w:line="400" w:lineRule="exact"/>
              <w:rPr>
                <w:rFonts w:hint="eastAsia" w:ascii="仿宋_GB2312" w:hAnsi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36"/>
              </w:rPr>
              <w:t>（材料内容应包括建设思路、主要内容、特点亮点、社会影响或社会效益等，内容真实、主题突出、特色鲜明、语言生动，字数以2000左右为宜，可另附。）</w:t>
            </w:r>
          </w:p>
          <w:p>
            <w:pPr>
              <w:rPr>
                <w:rFonts w:hint="eastAsia" w:ascii="仿宋_GB2312" w:hAnsi="仿宋_GB2312" w:cs="仿宋_GB2312"/>
                <w:kern w:val="0"/>
                <w:sz w:val="28"/>
                <w:szCs w:val="36"/>
              </w:rPr>
            </w:pPr>
          </w:p>
          <w:p>
            <w:pPr>
              <w:rPr>
                <w:rFonts w:hint="eastAsia" w:ascii="仿宋_GB2312" w:hAnsi="仿宋_GB2312" w:cs="仿宋_GB2312"/>
                <w:kern w:val="0"/>
                <w:sz w:val="28"/>
                <w:szCs w:val="36"/>
              </w:rPr>
            </w:pPr>
          </w:p>
          <w:p>
            <w:pPr>
              <w:rPr>
                <w:rFonts w:hint="eastAsia" w:ascii="仿宋_GB2312" w:hAnsi="仿宋_GB2312" w:cs="仿宋_GB2312"/>
                <w:kern w:val="0"/>
                <w:sz w:val="28"/>
                <w:szCs w:val="36"/>
              </w:rPr>
            </w:pPr>
          </w:p>
          <w:p>
            <w:pPr>
              <w:rPr>
                <w:rFonts w:hint="eastAsia" w:ascii="仿宋_GB2312" w:hAnsi="仿宋_GB2312" w:cs="仿宋_GB2312"/>
                <w:kern w:val="0"/>
                <w:sz w:val="28"/>
                <w:szCs w:val="36"/>
              </w:rPr>
            </w:pPr>
          </w:p>
        </w:tc>
      </w:tr>
    </w:tbl>
    <w:p>
      <w:pPr>
        <w:spacing w:line="520" w:lineRule="exact"/>
        <w:rPr>
          <w:rFonts w:hint="eastAsia" w:ascii="仿宋_GB2312" w:hAnsi="仿宋_GB2312" w:cs="仿宋_GB2312"/>
          <w:sz w:val="28"/>
          <w:szCs w:val="36"/>
        </w:rPr>
      </w:pPr>
      <w:r>
        <w:rPr>
          <w:rFonts w:hint="eastAsia" w:ascii="仿宋_GB2312" w:hAnsi="仿宋_GB2312" w:cs="仿宋_GB2312"/>
          <w:sz w:val="28"/>
          <w:szCs w:val="36"/>
        </w:rPr>
        <w:t>说明：1.每个案例填一张表。</w:t>
      </w:r>
    </w:p>
    <w:p>
      <w:pPr>
        <w:spacing w:line="520" w:lineRule="exact"/>
        <w:ind w:firstLine="840" w:firstLineChars="300"/>
        <w:rPr>
          <w:rFonts w:hint="eastAsia" w:ascii="仿宋_GB2312" w:hAnsi="仿宋_GB2312" w:cs="仿宋_GB2312"/>
          <w:sz w:val="28"/>
          <w:szCs w:val="36"/>
        </w:rPr>
      </w:pPr>
      <w:r>
        <w:rPr>
          <w:rFonts w:hint="eastAsia" w:ascii="仿宋_GB2312" w:hAnsi="仿宋_GB2312" w:cs="仿宋_GB2312"/>
          <w:sz w:val="28"/>
          <w:szCs w:val="36"/>
        </w:rPr>
        <w:t>2.图片、音视频等相关材料电子版请另附。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F3"/>
    <w:rsid w:val="00361CF3"/>
    <w:rsid w:val="00682028"/>
    <w:rsid w:val="3A37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255</Words>
  <Characters>260</Characters>
  <Lines>2</Lines>
  <Paragraphs>1</Paragraphs>
  <TotalTime>1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2023-04-17T07:34:00Z</dcterms:created>
  <dc:creator>聂铮</dc:creator>
  <cp:lastModifiedBy>'快到碗里来**</cp:lastModifiedBy>
  <dcterms:modified xsi:type="dcterms:W3CDTF">2023-05-13T13:40:43Z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725D6BDCC2A44D108432B3E79DA24C47_13</vt:lpwstr>
  </property>
</Properties>
</file>